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F0" w:rsidRPr="00B12491" w:rsidRDefault="00E142F0" w:rsidP="00E142F0">
      <w:pPr>
        <w:tabs>
          <w:tab w:val="left" w:pos="426"/>
          <w:tab w:val="left" w:pos="993"/>
        </w:tabs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 w:rsidR="00FC1350">
        <w:rPr>
          <w:rFonts w:ascii="Arial" w:hAnsi="Arial"/>
          <w:b/>
          <w:sz w:val="20"/>
          <w:szCs w:val="20"/>
        </w:rPr>
        <w:t>UTILIDAD PROPUESTA POR EL LICITANTE</w:t>
      </w:r>
    </w:p>
    <w:p w:rsidR="00E142F0" w:rsidRPr="00B12491" w:rsidRDefault="00E142F0" w:rsidP="00E142F0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C715B7" w:rsidRDefault="00C715B7" w:rsidP="00E142F0">
      <w:pPr>
        <w:tabs>
          <w:tab w:val="left" w:pos="3859"/>
        </w:tabs>
        <w:ind w:right="142"/>
        <w:rPr>
          <w:rFonts w:ascii="Arial" w:hAnsi="Arial"/>
          <w:b/>
          <w:sz w:val="20"/>
          <w:szCs w:val="20"/>
        </w:rPr>
      </w:pPr>
    </w:p>
    <w:p w:rsidR="00C715B7" w:rsidRDefault="00C715B7" w:rsidP="00F312E5">
      <w:pPr>
        <w:ind w:right="142"/>
        <w:jc w:val="center"/>
        <w:rPr>
          <w:rFonts w:ascii="Arial" w:hAnsi="Arial"/>
          <w:b/>
          <w:sz w:val="20"/>
          <w:szCs w:val="20"/>
        </w:rPr>
      </w:pPr>
    </w:p>
    <w:p w:rsidR="00E142F0" w:rsidRPr="00BD5781" w:rsidRDefault="00E142F0" w:rsidP="00E142F0">
      <w:pPr>
        <w:tabs>
          <w:tab w:val="left" w:pos="426"/>
          <w:tab w:val="left" w:pos="993"/>
        </w:tabs>
        <w:jc w:val="right"/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3 ciudad, estado)___, ___(4 fecha)___</w:t>
      </w:r>
    </w:p>
    <w:p w:rsidR="00C715B7" w:rsidRDefault="00C715B7" w:rsidP="00F312E5">
      <w:pPr>
        <w:ind w:right="142"/>
        <w:jc w:val="center"/>
        <w:rPr>
          <w:rFonts w:ascii="Arial" w:hAnsi="Arial"/>
          <w:b/>
          <w:sz w:val="20"/>
          <w:szCs w:val="20"/>
        </w:rPr>
      </w:pPr>
    </w:p>
    <w:p w:rsidR="00E142F0" w:rsidRDefault="00E142F0" w:rsidP="005F45A3">
      <w:pPr>
        <w:tabs>
          <w:tab w:val="left" w:pos="426"/>
          <w:tab w:val="left" w:pos="993"/>
        </w:tabs>
        <w:jc w:val="right"/>
        <w:rPr>
          <w:rFonts w:ascii="Arial" w:hAnsi="Arial" w:cs="Arial"/>
          <w:color w:val="000000"/>
          <w:sz w:val="20"/>
          <w:szCs w:val="20"/>
        </w:rPr>
      </w:pPr>
    </w:p>
    <w:p w:rsidR="00E142F0" w:rsidRPr="00BD5781" w:rsidRDefault="00E142F0" w:rsidP="00BD5781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4 nombre del titular de la convocante)___</w:t>
      </w:r>
    </w:p>
    <w:p w:rsidR="00E142F0" w:rsidRPr="00BD5781" w:rsidRDefault="00E142F0" w:rsidP="00BD5781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5 cargo del titular de la convocante)___</w:t>
      </w:r>
    </w:p>
    <w:p w:rsidR="00E142F0" w:rsidRDefault="00E142F0" w:rsidP="00BD5781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6 unidad administrativa convocante)___</w:t>
      </w:r>
    </w:p>
    <w:p w:rsidR="00BD5781" w:rsidRPr="00BD5781" w:rsidRDefault="00BD5781" w:rsidP="00BD5781">
      <w:pPr>
        <w:tabs>
          <w:tab w:val="left" w:pos="426"/>
          <w:tab w:val="left" w:pos="993"/>
        </w:tabs>
        <w:rPr>
          <w:rFonts w:ascii="Arial" w:hAnsi="Arial" w:cs="Arial"/>
          <w:i/>
          <w:color w:val="808080" w:themeColor="background1" w:themeShade="80"/>
          <w:sz w:val="16"/>
          <w:szCs w:val="16"/>
        </w:rPr>
      </w:pPr>
      <w:bookmarkStart w:id="0" w:name="_GoBack"/>
      <w:bookmarkEnd w:id="0"/>
    </w:p>
    <w:p w:rsidR="00E142F0" w:rsidRPr="00B12491" w:rsidRDefault="00E142F0" w:rsidP="00E142F0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  <w:r w:rsidRPr="00B12491">
        <w:rPr>
          <w:rFonts w:ascii="Arial" w:hAnsi="Arial" w:cs="Arial"/>
          <w:color w:val="000000"/>
          <w:sz w:val="20"/>
          <w:szCs w:val="20"/>
        </w:rPr>
        <w:t xml:space="preserve">P R E S E N T E </w:t>
      </w:r>
    </w:p>
    <w:p w:rsidR="00E142F0" w:rsidRDefault="00E142F0" w:rsidP="005F45A3">
      <w:pPr>
        <w:tabs>
          <w:tab w:val="left" w:pos="426"/>
          <w:tab w:val="left" w:pos="993"/>
        </w:tabs>
        <w:jc w:val="right"/>
        <w:rPr>
          <w:rFonts w:ascii="Arial" w:hAnsi="Arial" w:cs="Arial"/>
          <w:color w:val="000000"/>
          <w:sz w:val="20"/>
          <w:szCs w:val="20"/>
        </w:rPr>
      </w:pPr>
    </w:p>
    <w:p w:rsidR="00E142F0" w:rsidRDefault="00E142F0" w:rsidP="00E142F0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 w:rsidRPr="000410C3">
        <w:rPr>
          <w:rFonts w:ascii="Arial" w:hAnsi="Arial" w:cs="Arial"/>
          <w:color w:val="000000"/>
          <w:sz w:val="20"/>
          <w:szCs w:val="20"/>
        </w:rPr>
        <w:t>Hago referencia, a la</w:t>
      </w:r>
      <w:r w:rsidR="000410C3" w:rsidRPr="000410C3">
        <w:rPr>
          <w:rFonts w:ascii="Arial" w:hAnsi="Arial"/>
          <w:b/>
          <w:sz w:val="20"/>
          <w:szCs w:val="20"/>
          <w:lang w:val="es-MX"/>
        </w:rPr>
        <w:t xml:space="preserve"> </w:t>
      </w:r>
      <w:r w:rsidR="00F9455B" w:rsidRPr="00F9455B">
        <w:rPr>
          <w:rFonts w:ascii="Arial" w:hAnsi="Arial"/>
          <w:b/>
          <w:sz w:val="20"/>
          <w:szCs w:val="20"/>
          <w:lang w:val="es-MX"/>
        </w:rPr>
        <w:t>LA INVITACIÓN A CUANDO MENOS TRES PERSONAS No. IO-009000988-N</w:t>
      </w:r>
      <w:r w:rsidR="00513D6B">
        <w:rPr>
          <w:rFonts w:ascii="Arial" w:hAnsi="Arial"/>
          <w:b/>
          <w:sz w:val="20"/>
          <w:szCs w:val="20"/>
          <w:lang w:val="es-MX"/>
        </w:rPr>
        <w:t>5</w:t>
      </w:r>
      <w:r w:rsidR="00F9455B" w:rsidRPr="00F9455B">
        <w:rPr>
          <w:rFonts w:ascii="Arial" w:hAnsi="Arial"/>
          <w:b/>
          <w:sz w:val="20"/>
          <w:szCs w:val="20"/>
          <w:lang w:val="es-MX"/>
        </w:rPr>
        <w:t xml:space="preserve">0-2014, para la contratación de: </w:t>
      </w:r>
      <w:r w:rsidR="00513D6B" w:rsidRPr="00513D6B">
        <w:rPr>
          <w:rFonts w:ascii="Arial" w:hAnsi="Arial"/>
          <w:b/>
          <w:sz w:val="20"/>
          <w:szCs w:val="20"/>
          <w:lang w:val="es-MX"/>
        </w:rPr>
        <w:t>SUPERVISION Y CONTROL DE OBRA PARA LA CONSTRUCCIÓN DEL TÚNEL, POZO DE ATAQUE DE LA TUNELADORA, TRINCHERAS DE ACCESO Y SALIDA, 5 ESTACIONES SUBTERRÁNEAS Y CETRAM SUBTERRÁNEO, DE LA AMPLIACIÓN DEL SISTEMA DEL TREN ELÉCTRICO URBANO EN LA ZONA METROPOLITANA DE GUADALAJARA, QUE CONSISTE EN LA CONSTRUCCIÓN DE LA LÍNEA 3 DEL TREN LIGERO EN ZAPOPAN, GUADALAJARA Y TLAQUEPAQUE</w:t>
      </w:r>
      <w:r w:rsidR="000410C3" w:rsidRPr="00731E6F">
        <w:rPr>
          <w:rFonts w:ascii="Arial" w:hAnsi="Arial" w:cs="Arial"/>
          <w:b/>
          <w:bCs/>
          <w:sz w:val="20"/>
          <w:szCs w:val="20"/>
          <w:lang w:val="es-MX"/>
        </w:rPr>
        <w:t>.</w:t>
      </w:r>
    </w:p>
    <w:p w:rsidR="00F9455B" w:rsidRPr="000410C3" w:rsidRDefault="00F9455B" w:rsidP="00E142F0">
      <w:pPr>
        <w:tabs>
          <w:tab w:val="left" w:pos="426"/>
          <w:tab w:val="left" w:pos="993"/>
        </w:tabs>
        <w:jc w:val="both"/>
        <w:rPr>
          <w:rFonts w:ascii="Arial" w:hAnsi="Arial"/>
          <w:i/>
          <w:sz w:val="20"/>
          <w:szCs w:val="20"/>
        </w:rPr>
      </w:pPr>
    </w:p>
    <w:p w:rsidR="00E142F0" w:rsidRPr="00F312E5" w:rsidRDefault="00E142F0" w:rsidP="00E142F0">
      <w:pPr>
        <w:pStyle w:val="Textoindependiente21"/>
        <w:tabs>
          <w:tab w:val="left" w:pos="923"/>
        </w:tabs>
        <w:suppressAutoHyphens/>
        <w:ind w:right="142"/>
        <w:jc w:val="both"/>
        <w:rPr>
          <w:b w:val="0"/>
          <w:spacing w:val="-3"/>
          <w:sz w:val="20"/>
        </w:rPr>
      </w:pPr>
      <w:r w:rsidRPr="00E142F0">
        <w:rPr>
          <w:b w:val="0"/>
          <w:sz w:val="20"/>
        </w:rPr>
        <w:t>Al respecto, a continuación se indica la maner</w:t>
      </w:r>
      <w:r>
        <w:rPr>
          <w:b w:val="0"/>
          <w:sz w:val="20"/>
        </w:rPr>
        <w:t>a en que se calculó el cargo p</w:t>
      </w:r>
      <w:r w:rsidRPr="00E142F0">
        <w:rPr>
          <w:b w:val="0"/>
          <w:sz w:val="20"/>
        </w:rPr>
        <w:t>o</w:t>
      </w:r>
      <w:r>
        <w:rPr>
          <w:b w:val="0"/>
          <w:sz w:val="20"/>
        </w:rPr>
        <w:t>r</w:t>
      </w:r>
      <w:r w:rsidRPr="00E142F0">
        <w:rPr>
          <w:b w:val="0"/>
          <w:sz w:val="20"/>
        </w:rPr>
        <w:t xml:space="preserve"> utilidad, bajo la consideración de que </w:t>
      </w:r>
      <w:r>
        <w:rPr>
          <w:b w:val="0"/>
          <w:spacing w:val="-3"/>
          <w:sz w:val="20"/>
        </w:rPr>
        <w:t xml:space="preserve">es la ganancia que recibe un </w:t>
      </w:r>
      <w:r w:rsidRPr="00E142F0">
        <w:rPr>
          <w:b w:val="0"/>
          <w:spacing w:val="-3"/>
          <w:sz w:val="20"/>
        </w:rPr>
        <w:t xml:space="preserve"> contratista por la ejecución del </w:t>
      </w:r>
      <w:r>
        <w:rPr>
          <w:b w:val="0"/>
          <w:spacing w:val="-3"/>
          <w:sz w:val="20"/>
        </w:rPr>
        <w:t>concepto de trabajo; es fijada</w:t>
      </w:r>
      <w:r w:rsidRPr="00F312E5">
        <w:rPr>
          <w:b w:val="0"/>
          <w:spacing w:val="-3"/>
          <w:sz w:val="20"/>
        </w:rPr>
        <w:t xml:space="preserve"> por el propio c</w:t>
      </w:r>
      <w:r>
        <w:rPr>
          <w:b w:val="0"/>
          <w:spacing w:val="-3"/>
          <w:sz w:val="20"/>
        </w:rPr>
        <w:t>ontratista y estará representada</w:t>
      </w:r>
      <w:r w:rsidRPr="00F312E5">
        <w:rPr>
          <w:b w:val="0"/>
          <w:spacing w:val="-3"/>
          <w:sz w:val="20"/>
        </w:rPr>
        <w:t xml:space="preserve"> por un porcentaje sobre la suma de los costos directos, indirectos y de financiamiento.</w:t>
      </w:r>
    </w:p>
    <w:p w:rsidR="00E142F0" w:rsidRPr="00F312E5" w:rsidRDefault="00E142F0" w:rsidP="00E142F0">
      <w:pPr>
        <w:ind w:right="142"/>
        <w:rPr>
          <w:rFonts w:ascii="Arial" w:hAnsi="Arial"/>
          <w:sz w:val="20"/>
          <w:szCs w:val="20"/>
        </w:rPr>
      </w:pPr>
    </w:p>
    <w:p w:rsidR="00E142F0" w:rsidRPr="00F312E5" w:rsidRDefault="00E142F0" w:rsidP="00E142F0">
      <w:pPr>
        <w:pStyle w:val="Textoindependiente21"/>
        <w:tabs>
          <w:tab w:val="left" w:pos="923"/>
        </w:tabs>
        <w:suppressAutoHyphens/>
        <w:ind w:right="142"/>
        <w:jc w:val="both"/>
        <w:rPr>
          <w:b w:val="0"/>
          <w:spacing w:val="-3"/>
          <w:sz w:val="20"/>
        </w:rPr>
      </w:pPr>
      <w:r>
        <w:rPr>
          <w:b w:val="0"/>
          <w:spacing w:val="-3"/>
          <w:sz w:val="20"/>
        </w:rPr>
        <w:t>Este cargo, deberá considera</w:t>
      </w:r>
      <w:r w:rsidRPr="00F312E5">
        <w:rPr>
          <w:b w:val="0"/>
          <w:spacing w:val="-3"/>
          <w:sz w:val="20"/>
        </w:rPr>
        <w:t xml:space="preserve"> las deducciones correspondientes al impuesto sobre la renta y la participación de los trabajadores en las utilidades del contratista.</w:t>
      </w:r>
    </w:p>
    <w:p w:rsidR="00E142F0" w:rsidRPr="00E142F0" w:rsidRDefault="00E142F0" w:rsidP="00E142F0">
      <w:pPr>
        <w:tabs>
          <w:tab w:val="left" w:pos="426"/>
          <w:tab w:val="left" w:pos="993"/>
        </w:tabs>
        <w:jc w:val="both"/>
        <w:rPr>
          <w:rFonts w:ascii="Arial" w:hAnsi="Arial"/>
          <w:b/>
          <w:sz w:val="20"/>
          <w:szCs w:val="20"/>
          <w:lang w:val="es-MX"/>
        </w:rPr>
      </w:pPr>
    </w:p>
    <w:p w:rsidR="005F45A3" w:rsidRDefault="005F45A3" w:rsidP="00F312E5">
      <w:pPr>
        <w:ind w:right="142"/>
        <w:jc w:val="center"/>
        <w:rPr>
          <w:rFonts w:ascii="Arial" w:hAnsi="Arial"/>
          <w:b/>
          <w:sz w:val="20"/>
          <w:szCs w:val="20"/>
        </w:rPr>
      </w:pPr>
    </w:p>
    <w:p w:rsidR="00E142F0" w:rsidRPr="00F312E5" w:rsidRDefault="00E142F0" w:rsidP="00E142F0">
      <w:pPr>
        <w:suppressAutoHyphens/>
        <w:ind w:right="142"/>
        <w:jc w:val="both"/>
        <w:rPr>
          <w:rFonts w:ascii="Arial" w:hAnsi="Arial" w:cs="Arial"/>
          <w:spacing w:val="-3"/>
          <w:sz w:val="20"/>
          <w:szCs w:val="20"/>
          <w:lang w:val="es-MX"/>
        </w:rPr>
      </w:pPr>
      <w:r w:rsidRPr="00F312E5">
        <w:rPr>
          <w:rFonts w:ascii="Arial" w:hAnsi="Arial" w:cs="Arial"/>
          <w:spacing w:val="-3"/>
          <w:sz w:val="20"/>
          <w:szCs w:val="20"/>
        </w:rPr>
        <w:t>Datos:</w:t>
      </w:r>
    </w:p>
    <w:p w:rsidR="00E142F0" w:rsidRPr="00F312E5" w:rsidRDefault="00E142F0" w:rsidP="00E142F0">
      <w:pPr>
        <w:suppressAutoHyphens/>
        <w:ind w:right="142"/>
        <w:rPr>
          <w:rFonts w:ascii="Arial" w:hAnsi="Arial" w:cs="Arial"/>
          <w:spacing w:val="-3"/>
          <w:sz w:val="20"/>
          <w:szCs w:val="20"/>
          <w:lang w:val="es-MX"/>
        </w:rPr>
      </w:pPr>
    </w:p>
    <w:p w:rsidR="00E142F0" w:rsidRDefault="00E142F0" w:rsidP="00E142F0">
      <w:pPr>
        <w:suppressAutoHyphens/>
        <w:ind w:right="142"/>
        <w:rPr>
          <w:rFonts w:ascii="Arial" w:hAnsi="Arial" w:cs="Arial"/>
          <w:spacing w:val="-3"/>
          <w:sz w:val="20"/>
          <w:szCs w:val="20"/>
          <w:lang w:val="es-MX"/>
        </w:rPr>
      </w:pPr>
    </w:p>
    <w:p w:rsidR="00E142F0" w:rsidRPr="005F45A3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pacing w:val="-3"/>
          <w:sz w:val="20"/>
          <w:szCs w:val="20"/>
        </w:rPr>
      </w:pPr>
      <w:r w:rsidRPr="005F45A3">
        <w:rPr>
          <w:rFonts w:ascii="Arial" w:hAnsi="Arial" w:cs="Arial"/>
          <w:spacing w:val="-3"/>
          <w:sz w:val="20"/>
          <w:szCs w:val="20"/>
        </w:rPr>
        <w:t>Costo directo (</w:t>
      </w:r>
      <w:r w:rsidRPr="005F45A3">
        <w:rPr>
          <w:rFonts w:ascii="Arial" w:hAnsi="Arial" w:cs="Arial"/>
          <w:b/>
          <w:spacing w:val="-3"/>
          <w:sz w:val="20"/>
          <w:szCs w:val="20"/>
        </w:rPr>
        <w:t>CD</w:t>
      </w:r>
      <w:r w:rsidRPr="005F45A3">
        <w:rPr>
          <w:rFonts w:ascii="Arial" w:hAnsi="Arial" w:cs="Arial"/>
          <w:spacing w:val="-3"/>
          <w:sz w:val="20"/>
          <w:szCs w:val="20"/>
        </w:rPr>
        <w:t xml:space="preserve">): </w:t>
      </w:r>
      <w:r>
        <w:rPr>
          <w:rFonts w:ascii="Arial" w:hAnsi="Arial" w:cs="Arial"/>
          <w:spacing w:val="-3"/>
          <w:sz w:val="20"/>
          <w:szCs w:val="20"/>
        </w:rPr>
        <w:tab/>
      </w:r>
      <w:r w:rsidRPr="005F45A3">
        <w:rPr>
          <w:rFonts w:ascii="Arial" w:hAnsi="Arial" w:cs="Arial"/>
          <w:spacing w:val="-3"/>
          <w:sz w:val="20"/>
          <w:szCs w:val="20"/>
        </w:rPr>
        <w:t xml:space="preserve">$ </w:t>
      </w: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10 monto total del costo directo)___</w:t>
      </w:r>
    </w:p>
    <w:p w:rsidR="00E142F0" w:rsidRPr="00E142F0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pacing w:val="-3"/>
          <w:sz w:val="20"/>
          <w:szCs w:val="20"/>
        </w:rPr>
      </w:pPr>
    </w:p>
    <w:p w:rsidR="00E142F0" w:rsidRPr="005F45A3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pacing w:val="-3"/>
          <w:sz w:val="20"/>
          <w:szCs w:val="20"/>
        </w:rPr>
      </w:pPr>
      <w:r w:rsidRPr="005F45A3">
        <w:rPr>
          <w:rFonts w:ascii="Arial" w:hAnsi="Arial" w:cs="Arial"/>
          <w:spacing w:val="-3"/>
          <w:sz w:val="20"/>
          <w:szCs w:val="20"/>
        </w:rPr>
        <w:t>Costo indirecto (</w:t>
      </w:r>
      <w:r w:rsidRPr="005F45A3">
        <w:rPr>
          <w:rFonts w:ascii="Arial" w:hAnsi="Arial" w:cs="Arial"/>
          <w:b/>
          <w:spacing w:val="-3"/>
          <w:sz w:val="20"/>
          <w:szCs w:val="20"/>
        </w:rPr>
        <w:t>CI</w:t>
      </w:r>
      <w:r w:rsidRPr="005F45A3">
        <w:rPr>
          <w:rFonts w:ascii="Arial" w:hAnsi="Arial" w:cs="Arial"/>
          <w:spacing w:val="-3"/>
          <w:sz w:val="20"/>
          <w:szCs w:val="20"/>
        </w:rPr>
        <w:t xml:space="preserve">): </w:t>
      </w:r>
      <w:r>
        <w:rPr>
          <w:rFonts w:ascii="Arial" w:hAnsi="Arial" w:cs="Arial"/>
          <w:spacing w:val="-3"/>
          <w:sz w:val="20"/>
          <w:szCs w:val="20"/>
        </w:rPr>
        <w:tab/>
      </w:r>
      <w:r w:rsidRPr="005F45A3">
        <w:rPr>
          <w:rFonts w:ascii="Arial" w:hAnsi="Arial" w:cs="Arial"/>
          <w:spacing w:val="-3"/>
          <w:sz w:val="20"/>
          <w:szCs w:val="20"/>
        </w:rPr>
        <w:t xml:space="preserve">$ </w:t>
      </w: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11 monto total del costo indirecto)___</w:t>
      </w:r>
    </w:p>
    <w:p w:rsidR="00E142F0" w:rsidRPr="005F45A3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pacing w:val="-3"/>
          <w:sz w:val="20"/>
          <w:szCs w:val="20"/>
        </w:rPr>
      </w:pPr>
    </w:p>
    <w:p w:rsidR="00E142F0" w:rsidRPr="005F45A3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pacing w:val="-3"/>
          <w:sz w:val="20"/>
          <w:szCs w:val="20"/>
        </w:rPr>
      </w:pPr>
      <w:r w:rsidRPr="005F45A3">
        <w:rPr>
          <w:rFonts w:ascii="Arial" w:hAnsi="Arial" w:cs="Arial"/>
          <w:spacing w:val="-3"/>
          <w:sz w:val="20"/>
          <w:szCs w:val="20"/>
        </w:rPr>
        <w:t>Costo por financiamiento (</w:t>
      </w:r>
      <w:r w:rsidRPr="005F45A3">
        <w:rPr>
          <w:rFonts w:ascii="Arial" w:hAnsi="Arial" w:cs="Arial"/>
          <w:b/>
          <w:spacing w:val="-3"/>
          <w:sz w:val="20"/>
          <w:szCs w:val="20"/>
        </w:rPr>
        <w:t>CF</w:t>
      </w:r>
      <w:r w:rsidRPr="005F45A3">
        <w:rPr>
          <w:rFonts w:ascii="Arial" w:hAnsi="Arial" w:cs="Arial"/>
          <w:spacing w:val="-3"/>
          <w:sz w:val="20"/>
          <w:szCs w:val="20"/>
        </w:rPr>
        <w:t xml:space="preserve">): </w:t>
      </w:r>
      <w:r>
        <w:rPr>
          <w:rFonts w:ascii="Arial" w:hAnsi="Arial" w:cs="Arial"/>
          <w:spacing w:val="-3"/>
          <w:sz w:val="20"/>
          <w:szCs w:val="20"/>
        </w:rPr>
        <w:tab/>
        <w:t>$</w:t>
      </w:r>
      <w:r w:rsidRPr="005F45A3">
        <w:rPr>
          <w:rFonts w:ascii="Arial" w:hAnsi="Arial" w:cs="Arial"/>
          <w:spacing w:val="-3"/>
          <w:sz w:val="20"/>
          <w:szCs w:val="20"/>
        </w:rPr>
        <w:t>_</w:t>
      </w: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12 Monto total del costo de financiamiento)___</w:t>
      </w:r>
    </w:p>
    <w:p w:rsidR="00E142F0" w:rsidRPr="005F45A3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pacing w:val="-3"/>
          <w:sz w:val="20"/>
          <w:szCs w:val="20"/>
        </w:rPr>
      </w:pPr>
    </w:p>
    <w:p w:rsidR="00E142F0" w:rsidRPr="005F45A3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z w:val="20"/>
          <w:szCs w:val="20"/>
        </w:rPr>
      </w:pPr>
      <w:r w:rsidRPr="005F45A3">
        <w:rPr>
          <w:rFonts w:ascii="Arial" w:hAnsi="Arial" w:cs="Arial"/>
          <w:spacing w:val="-3"/>
          <w:sz w:val="20"/>
          <w:szCs w:val="20"/>
        </w:rPr>
        <w:t>Cargo por utilidad (</w:t>
      </w:r>
      <w:r w:rsidRPr="005F45A3">
        <w:rPr>
          <w:rFonts w:ascii="Arial" w:hAnsi="Arial" w:cs="Arial"/>
          <w:b/>
          <w:spacing w:val="-3"/>
          <w:sz w:val="20"/>
          <w:szCs w:val="20"/>
        </w:rPr>
        <w:t>CU</w:t>
      </w:r>
      <w:r w:rsidRPr="005F45A3">
        <w:rPr>
          <w:rFonts w:ascii="Arial" w:hAnsi="Arial" w:cs="Arial"/>
          <w:spacing w:val="-3"/>
          <w:sz w:val="20"/>
          <w:szCs w:val="20"/>
        </w:rPr>
        <w:t>)</w:t>
      </w:r>
      <w:r w:rsidRPr="005F45A3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$</w:t>
      </w:r>
      <w:r w:rsidRPr="005F45A3">
        <w:rPr>
          <w:rFonts w:ascii="Arial" w:hAnsi="Arial" w:cs="Arial"/>
          <w:sz w:val="20"/>
          <w:szCs w:val="20"/>
        </w:rPr>
        <w:t>_</w:t>
      </w: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13 monto total por cargo por utilidad)___</w:t>
      </w:r>
    </w:p>
    <w:p w:rsidR="00E142F0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pacing w:val="-3"/>
          <w:sz w:val="20"/>
          <w:szCs w:val="20"/>
        </w:rPr>
      </w:pPr>
    </w:p>
    <w:p w:rsidR="00E142F0" w:rsidRPr="005F45A3" w:rsidRDefault="00E142F0" w:rsidP="00E142F0">
      <w:pPr>
        <w:tabs>
          <w:tab w:val="left" w:pos="2835"/>
        </w:tabs>
        <w:suppressAutoHyphens/>
        <w:ind w:right="142"/>
        <w:rPr>
          <w:rFonts w:ascii="Arial" w:hAnsi="Arial" w:cs="Arial"/>
          <w:spacing w:val="-3"/>
          <w:sz w:val="20"/>
          <w:szCs w:val="20"/>
          <w:lang w:val="es-MX"/>
        </w:rPr>
      </w:pPr>
      <w:r w:rsidRPr="005F45A3">
        <w:rPr>
          <w:rFonts w:ascii="Arial" w:hAnsi="Arial" w:cs="Arial"/>
          <w:spacing w:val="-3"/>
          <w:sz w:val="20"/>
          <w:szCs w:val="20"/>
        </w:rPr>
        <w:t>U = [</w:t>
      </w:r>
      <w:r w:rsidRPr="005F45A3">
        <w:rPr>
          <w:rFonts w:ascii="Arial" w:hAnsi="Arial" w:cs="Arial"/>
          <w:b/>
          <w:spacing w:val="-3"/>
          <w:sz w:val="20"/>
          <w:szCs w:val="20"/>
        </w:rPr>
        <w:t>CU / (CD+CI+CF)</w:t>
      </w:r>
      <w:r w:rsidRPr="005F45A3">
        <w:rPr>
          <w:rFonts w:ascii="Arial" w:hAnsi="Arial" w:cs="Arial"/>
          <w:spacing w:val="-3"/>
          <w:sz w:val="20"/>
          <w:szCs w:val="20"/>
        </w:rPr>
        <w:t>]*100</w:t>
      </w:r>
      <w:r>
        <w:rPr>
          <w:rFonts w:ascii="Arial" w:hAnsi="Arial" w:cs="Arial"/>
          <w:spacing w:val="-3"/>
          <w:sz w:val="20"/>
          <w:szCs w:val="20"/>
        </w:rPr>
        <w:t xml:space="preserve">: </w:t>
      </w:r>
      <w:r>
        <w:rPr>
          <w:rFonts w:ascii="Arial" w:hAnsi="Arial" w:cs="Arial"/>
          <w:spacing w:val="-3"/>
          <w:sz w:val="20"/>
          <w:szCs w:val="20"/>
        </w:rPr>
        <w:tab/>
        <w:t>$_</w:t>
      </w:r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</w:t>
      </w:r>
      <w:proofErr w:type="gramStart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_(</w:t>
      </w:r>
      <w:proofErr w:type="gramEnd"/>
      <w:r w:rsidRPr="00BD5781">
        <w:rPr>
          <w:rFonts w:ascii="Arial" w:hAnsi="Arial" w:cs="Arial"/>
          <w:i/>
          <w:color w:val="808080" w:themeColor="background1" w:themeShade="80"/>
          <w:sz w:val="16"/>
          <w:szCs w:val="16"/>
        </w:rPr>
        <w:t>14 porcentaje de utilidad)___</w:t>
      </w:r>
    </w:p>
    <w:p w:rsidR="005F45A3" w:rsidRPr="00E142F0" w:rsidRDefault="005F45A3" w:rsidP="00F312E5">
      <w:pPr>
        <w:ind w:right="142"/>
        <w:jc w:val="center"/>
        <w:rPr>
          <w:rFonts w:ascii="Arial" w:hAnsi="Arial"/>
          <w:b/>
          <w:sz w:val="20"/>
          <w:szCs w:val="20"/>
          <w:lang w:val="es-MX"/>
        </w:rPr>
      </w:pPr>
    </w:p>
    <w:p w:rsidR="00F312E5" w:rsidRDefault="00F312E5" w:rsidP="00F312E5">
      <w:pPr>
        <w:ind w:right="142"/>
        <w:jc w:val="center"/>
        <w:rPr>
          <w:rFonts w:ascii="Arial" w:hAnsi="Arial"/>
          <w:b/>
          <w:sz w:val="20"/>
          <w:szCs w:val="20"/>
        </w:rPr>
      </w:pPr>
    </w:p>
    <w:p w:rsidR="00F312E5" w:rsidRDefault="00E142F0" w:rsidP="00E142F0">
      <w:pPr>
        <w:pStyle w:val="Textoindependiente21"/>
        <w:tabs>
          <w:tab w:val="left" w:pos="923"/>
        </w:tabs>
        <w:suppressAutoHyphens/>
        <w:ind w:right="142"/>
        <w:jc w:val="both"/>
        <w:rPr>
          <w:b w:val="0"/>
          <w:spacing w:val="-3"/>
          <w:sz w:val="20"/>
        </w:rPr>
      </w:pPr>
      <w:r>
        <w:rPr>
          <w:b w:val="0"/>
          <w:spacing w:val="-3"/>
          <w:sz w:val="20"/>
        </w:rPr>
        <w:t>ATENTAMENTE</w:t>
      </w:r>
    </w:p>
    <w:p w:rsidR="00E142F0" w:rsidRDefault="00E142F0" w:rsidP="00E142F0">
      <w:pPr>
        <w:pStyle w:val="Textoindependiente21"/>
        <w:tabs>
          <w:tab w:val="left" w:pos="923"/>
        </w:tabs>
        <w:suppressAutoHyphens/>
        <w:ind w:right="142"/>
        <w:jc w:val="both"/>
        <w:rPr>
          <w:b w:val="0"/>
          <w:spacing w:val="-3"/>
          <w:sz w:val="20"/>
        </w:rPr>
      </w:pPr>
    </w:p>
    <w:p w:rsidR="00E142F0" w:rsidRPr="00BD5781" w:rsidRDefault="00E142F0" w:rsidP="00E142F0">
      <w:pPr>
        <w:pStyle w:val="Textoindependiente21"/>
        <w:tabs>
          <w:tab w:val="left" w:pos="923"/>
        </w:tabs>
        <w:suppressAutoHyphens/>
        <w:ind w:right="142"/>
        <w:jc w:val="both"/>
        <w:rPr>
          <w:b w:val="0"/>
          <w:i/>
          <w:color w:val="808080" w:themeColor="background1" w:themeShade="80"/>
          <w:spacing w:val="-3"/>
          <w:sz w:val="16"/>
          <w:szCs w:val="16"/>
        </w:rPr>
      </w:pPr>
      <w:r w:rsidRPr="00BD5781">
        <w:rPr>
          <w:b w:val="0"/>
          <w:i/>
          <w:color w:val="808080" w:themeColor="background1" w:themeShade="80"/>
          <w:spacing w:val="-3"/>
          <w:sz w:val="16"/>
          <w:szCs w:val="16"/>
        </w:rPr>
        <w:t>__</w:t>
      </w:r>
      <w:proofErr w:type="gramStart"/>
      <w:r w:rsidRPr="00BD5781">
        <w:rPr>
          <w:b w:val="0"/>
          <w:i/>
          <w:color w:val="808080" w:themeColor="background1" w:themeShade="80"/>
          <w:spacing w:val="-3"/>
          <w:sz w:val="16"/>
          <w:szCs w:val="16"/>
        </w:rPr>
        <w:t>_(</w:t>
      </w:r>
      <w:proofErr w:type="gramEnd"/>
      <w:r w:rsidRPr="00BD5781">
        <w:rPr>
          <w:b w:val="0"/>
          <w:i/>
          <w:color w:val="808080" w:themeColor="background1" w:themeShade="80"/>
          <w:spacing w:val="-3"/>
          <w:sz w:val="16"/>
          <w:szCs w:val="16"/>
        </w:rPr>
        <w:t>15 nombre, cargo y firma del representante legal)__</w:t>
      </w:r>
    </w:p>
    <w:p w:rsidR="005F45A3" w:rsidRPr="00E142F0" w:rsidRDefault="005F45A3" w:rsidP="005F45A3">
      <w:pPr>
        <w:suppressAutoHyphens/>
        <w:ind w:right="142"/>
        <w:jc w:val="both"/>
        <w:rPr>
          <w:rFonts w:ascii="Arial" w:hAnsi="Arial" w:cs="Arial"/>
          <w:i/>
          <w:spacing w:val="-3"/>
          <w:sz w:val="20"/>
          <w:szCs w:val="20"/>
        </w:rPr>
      </w:pPr>
    </w:p>
    <w:p w:rsidR="005F45A3" w:rsidRDefault="005F45A3" w:rsidP="005F45A3">
      <w:pPr>
        <w:suppressAutoHyphens/>
        <w:ind w:right="142"/>
        <w:jc w:val="both"/>
        <w:rPr>
          <w:rFonts w:ascii="Arial" w:hAnsi="Arial" w:cs="Arial"/>
          <w:spacing w:val="-3"/>
          <w:sz w:val="20"/>
          <w:szCs w:val="20"/>
        </w:rPr>
      </w:pPr>
    </w:p>
    <w:p w:rsidR="005F45A3" w:rsidRDefault="005F45A3" w:rsidP="005F45A3">
      <w:pPr>
        <w:suppressAutoHyphens/>
        <w:ind w:right="142"/>
        <w:jc w:val="both"/>
        <w:rPr>
          <w:rFonts w:ascii="Arial" w:hAnsi="Arial" w:cs="Arial"/>
          <w:spacing w:val="-3"/>
          <w:sz w:val="20"/>
          <w:szCs w:val="20"/>
        </w:rPr>
      </w:pPr>
    </w:p>
    <w:p w:rsidR="00F312E5" w:rsidRPr="005F45A3" w:rsidRDefault="00F312E5" w:rsidP="00F312E5">
      <w:pPr>
        <w:suppressAutoHyphens/>
        <w:ind w:right="142"/>
        <w:rPr>
          <w:rFonts w:ascii="Arial" w:hAnsi="Arial" w:cs="Arial"/>
          <w:spacing w:val="-3"/>
          <w:sz w:val="20"/>
          <w:szCs w:val="20"/>
          <w:lang w:val="es-MX"/>
        </w:rPr>
      </w:pPr>
    </w:p>
    <w:p w:rsidR="00F312E5" w:rsidRPr="005F45A3" w:rsidRDefault="00F312E5" w:rsidP="00F312E5">
      <w:pPr>
        <w:suppressAutoHyphens/>
        <w:ind w:left="240" w:right="142"/>
        <w:rPr>
          <w:rFonts w:ascii="Arial" w:hAnsi="Arial" w:cs="Arial"/>
          <w:spacing w:val="-3"/>
          <w:sz w:val="20"/>
          <w:szCs w:val="20"/>
          <w:lang w:val="es-MX"/>
        </w:rPr>
      </w:pPr>
    </w:p>
    <w:p w:rsidR="00F312E5" w:rsidRPr="00F312E5" w:rsidRDefault="00F312E5" w:rsidP="00F312E5">
      <w:pPr>
        <w:suppressAutoHyphens/>
        <w:ind w:right="142"/>
        <w:rPr>
          <w:rFonts w:ascii="Arial" w:hAnsi="Arial" w:cs="Arial"/>
          <w:spacing w:val="-3"/>
          <w:sz w:val="20"/>
          <w:szCs w:val="20"/>
          <w:lang w:val="es-MX"/>
        </w:rPr>
      </w:pPr>
    </w:p>
    <w:p w:rsidR="00F312E5" w:rsidRPr="00F312E5" w:rsidRDefault="00F312E5" w:rsidP="00F312E5">
      <w:pPr>
        <w:suppressAutoHyphens/>
        <w:ind w:right="142"/>
        <w:rPr>
          <w:rFonts w:ascii="Arial" w:hAnsi="Arial" w:cs="Arial"/>
          <w:spacing w:val="-3"/>
          <w:sz w:val="20"/>
          <w:szCs w:val="20"/>
          <w:lang w:val="es-MX"/>
        </w:rPr>
      </w:pPr>
    </w:p>
    <w:p w:rsidR="00F312E5" w:rsidRPr="00F312E5" w:rsidRDefault="00F312E5" w:rsidP="00F312E5">
      <w:pPr>
        <w:suppressAutoHyphens/>
        <w:ind w:right="142"/>
        <w:rPr>
          <w:rFonts w:ascii="Arial" w:hAnsi="Arial" w:cs="Arial"/>
          <w:spacing w:val="-3"/>
          <w:sz w:val="20"/>
          <w:szCs w:val="20"/>
          <w:lang w:val="es-MX"/>
        </w:rPr>
      </w:pPr>
    </w:p>
    <w:p w:rsidR="00727BFE" w:rsidRPr="00F312E5" w:rsidRDefault="00727BFE" w:rsidP="00F312E5">
      <w:pPr>
        <w:rPr>
          <w:sz w:val="20"/>
          <w:szCs w:val="20"/>
        </w:rPr>
      </w:pPr>
    </w:p>
    <w:sectPr w:rsidR="00727BFE" w:rsidRPr="00F312E5" w:rsidSect="00F312E5">
      <w:headerReference w:type="default" r:id="rId7"/>
      <w:footerReference w:type="default" r:id="rId8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D91" w:rsidRDefault="006A2D91" w:rsidP="00C715B7">
      <w:r>
        <w:separator/>
      </w:r>
    </w:p>
  </w:endnote>
  <w:endnote w:type="continuationSeparator" w:id="0">
    <w:p w:rsidR="006A2D91" w:rsidRDefault="006A2D91" w:rsidP="00C71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016" w:rsidRDefault="005D2016" w:rsidP="005D2016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  <w:r w:rsidRPr="009137A6">
      <w:rPr>
        <w:rFonts w:ascii="Arial" w:hAnsi="Arial" w:cs="Arial"/>
        <w:b/>
        <w:color w:val="808080" w:themeColor="background1" w:themeShade="80"/>
        <w:sz w:val="12"/>
        <w:szCs w:val="12"/>
      </w:rPr>
      <w:t>MP-</w:t>
    </w:r>
    <w:r w:rsidR="0019456D" w:rsidRPr="009137A6">
      <w:rPr>
        <w:rFonts w:ascii="Arial" w:hAnsi="Arial" w:cs="Arial"/>
        <w:b/>
        <w:color w:val="808080" w:themeColor="background1" w:themeShade="80"/>
        <w:sz w:val="12"/>
        <w:szCs w:val="12"/>
      </w:rPr>
      <w:t>200</w:t>
    </w:r>
    <w:r w:rsidRPr="009137A6">
      <w:rPr>
        <w:rFonts w:ascii="Arial" w:hAnsi="Arial" w:cs="Arial"/>
        <w:b/>
        <w:color w:val="808080" w:themeColor="background1" w:themeShade="80"/>
        <w:sz w:val="12"/>
        <w:szCs w:val="12"/>
      </w:rPr>
      <w:t>-PR02-P01-F55</w:t>
    </w:r>
  </w:p>
  <w:p w:rsidR="00BD5781" w:rsidRDefault="00BD5781" w:rsidP="005D2016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  <w:p w:rsidR="00BD5781" w:rsidRPr="009C12A0" w:rsidRDefault="009C12A0" w:rsidP="005D2016">
    <w:pPr>
      <w:pStyle w:val="Piedepgina"/>
      <w:jc w:val="right"/>
      <w:rPr>
        <w:rFonts w:ascii="Arial" w:hAnsi="Arial" w:cs="Arial"/>
        <w:b/>
        <w:color w:val="808080" w:themeColor="background1" w:themeShade="80"/>
        <w:sz w:val="10"/>
        <w:szCs w:val="12"/>
      </w:rPr>
    </w:pPr>
    <w:r w:rsidRPr="009C12A0">
      <w:rPr>
        <w:rFonts w:ascii="Arial" w:hAnsi="Arial" w:cs="Arial"/>
        <w:b/>
        <w:color w:val="808080" w:themeColor="background1" w:themeShade="80"/>
        <w:sz w:val="10"/>
        <w:szCs w:val="12"/>
      </w:rPr>
      <w:t>DICIEMBRE 2013</w:t>
    </w:r>
  </w:p>
  <w:p w:rsidR="00BD5781" w:rsidRPr="009137A6" w:rsidRDefault="00BD5781" w:rsidP="005D2016">
    <w:pPr>
      <w:pStyle w:val="Piedepgina"/>
      <w:jc w:val="right"/>
      <w:rPr>
        <w:rFonts w:ascii="Arial" w:hAnsi="Arial" w:cs="Arial"/>
        <w:b/>
        <w:color w:val="808080" w:themeColor="background1" w:themeShade="8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D91" w:rsidRDefault="006A2D91" w:rsidP="00C715B7">
      <w:r>
        <w:separator/>
      </w:r>
    </w:p>
  </w:footnote>
  <w:footnote w:type="continuationSeparator" w:id="0">
    <w:p w:rsidR="006A2D91" w:rsidRDefault="006A2D91" w:rsidP="00C71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B7" w:rsidRPr="005D2016" w:rsidRDefault="006A2D91" w:rsidP="00C715B7">
    <w:pPr>
      <w:pStyle w:val="Encabezado"/>
      <w:jc w:val="right"/>
      <w:rPr>
        <w:rFonts w:ascii="Arial" w:hAnsi="Arial" w:cs="Arial"/>
        <w:b/>
      </w:rPr>
    </w:pPr>
    <w:r>
      <w:rPr>
        <w:rFonts w:ascii="Arial" w:hAnsi="Arial" w:cs="Arial"/>
        <w:b/>
        <w:noProof/>
        <w:lang w:val="es-MX" w:eastAsia="es-MX"/>
      </w:rPr>
      <w:pict>
        <v:shapetype id="_x0000_t84" coordsize="21600,21600" o:spt="84" adj="2700" path="m,l,21600r21600,l21600,xem@0@0nfl@0@2@1@2@1@0xem,nfl@0@0em,21600nfl@0@2em21600,21600nfl@1@2em21600,nfl@1@0e">
          <v:stroke joinstyle="miter"/>
          <v:formulas>
            <v:f eqn="val #0"/>
            <v:f eqn="sum width 0 #0"/>
            <v:f eqn="sum height 0 #0"/>
            <v:f eqn="prod width 1 2"/>
            <v:f eqn="prod height 1 2"/>
            <v:f eqn="prod #0 1 2"/>
            <v:f eqn="prod #0 3 2"/>
            <v:f eqn="sum @1 @5 0"/>
            <v:f eqn="sum @2 @5 0"/>
          </v:formulas>
          <v:path o:extrusionok="f" limo="10800,10800" o:connecttype="custom" o:connectlocs="0,@4;@0,@4;@3,21600;@3,@2;21600,@4;@1,@4;@3,0;@3,@0" textboxrect="@0,@0,@1,@2"/>
          <v:handles>
            <v:h position="#0,topLeft" switch="" xrange="0,10800"/>
          </v:handles>
          <o:complex v:ext="view"/>
        </v:shapetype>
        <v:shape id="AutoShape 1" o:spid="_x0000_s2049" type="#_x0000_t84" style="position:absolute;left:0;text-align:left;margin-left:-31.2pt;margin-top:15.55pt;width:123.9pt;height:5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">
          <v:textbox>
            <w:txbxContent>
              <w:p w:rsidR="00C715B7" w:rsidRPr="00C715B7" w:rsidRDefault="00C715B7" w:rsidP="00C715B7">
                <w:pPr>
                  <w:jc w:val="center"/>
                  <w:rPr>
                    <w:rFonts w:ascii="Arial" w:hAnsi="Arial" w:cs="Arial"/>
                    <w:sz w:val="20"/>
                    <w:lang w:val="es-MX"/>
                  </w:rPr>
                </w:pPr>
                <w:r w:rsidRPr="00C715B7">
                  <w:rPr>
                    <w:rFonts w:ascii="Arial" w:hAnsi="Arial" w:cs="Arial"/>
                    <w:sz w:val="20"/>
                    <w:lang w:val="es-MX"/>
                  </w:rPr>
                  <w:t>PAPEL MEMBRETADO DE</w:t>
                </w:r>
                <w:r w:rsidR="003A2865">
                  <w:rPr>
                    <w:rFonts w:ascii="Arial" w:hAnsi="Arial" w:cs="Arial"/>
                    <w:sz w:val="20"/>
                    <w:lang w:val="es-MX"/>
                  </w:rPr>
                  <w:t>L LICITANTE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12E5"/>
    <w:rsid w:val="000410C3"/>
    <w:rsid w:val="00160CB0"/>
    <w:rsid w:val="0019456D"/>
    <w:rsid w:val="003A2865"/>
    <w:rsid w:val="003A609D"/>
    <w:rsid w:val="004261B7"/>
    <w:rsid w:val="004B4F42"/>
    <w:rsid w:val="00512853"/>
    <w:rsid w:val="00513D6B"/>
    <w:rsid w:val="005541E4"/>
    <w:rsid w:val="00560DE0"/>
    <w:rsid w:val="005D2016"/>
    <w:rsid w:val="005F45A3"/>
    <w:rsid w:val="006A2D91"/>
    <w:rsid w:val="007100BF"/>
    <w:rsid w:val="00727BFE"/>
    <w:rsid w:val="00731E6F"/>
    <w:rsid w:val="00742AEA"/>
    <w:rsid w:val="007D0EB7"/>
    <w:rsid w:val="007F4E7E"/>
    <w:rsid w:val="00814B00"/>
    <w:rsid w:val="00876F28"/>
    <w:rsid w:val="008A1631"/>
    <w:rsid w:val="008B6667"/>
    <w:rsid w:val="008C2D1F"/>
    <w:rsid w:val="008F257A"/>
    <w:rsid w:val="009137A6"/>
    <w:rsid w:val="00964786"/>
    <w:rsid w:val="009833F4"/>
    <w:rsid w:val="0099034A"/>
    <w:rsid w:val="009C12A0"/>
    <w:rsid w:val="00A922E0"/>
    <w:rsid w:val="00A94C37"/>
    <w:rsid w:val="00B22C3E"/>
    <w:rsid w:val="00B543CD"/>
    <w:rsid w:val="00B80831"/>
    <w:rsid w:val="00BD5781"/>
    <w:rsid w:val="00C71599"/>
    <w:rsid w:val="00C715B7"/>
    <w:rsid w:val="00CD6E7A"/>
    <w:rsid w:val="00D444A1"/>
    <w:rsid w:val="00D813C0"/>
    <w:rsid w:val="00DD761B"/>
    <w:rsid w:val="00E0140F"/>
    <w:rsid w:val="00E142F0"/>
    <w:rsid w:val="00EF350F"/>
    <w:rsid w:val="00F22CD5"/>
    <w:rsid w:val="00F312E5"/>
    <w:rsid w:val="00F650BD"/>
    <w:rsid w:val="00F772D5"/>
    <w:rsid w:val="00F909E9"/>
    <w:rsid w:val="00F9455B"/>
    <w:rsid w:val="00FC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independiente21">
    <w:name w:val="Texto independiente 21"/>
    <w:basedOn w:val="Normal"/>
    <w:rsid w:val="00F312E5"/>
    <w:pPr>
      <w:widowControl w:val="0"/>
      <w:ind w:right="-1"/>
      <w:jc w:val="center"/>
    </w:pPr>
    <w:rPr>
      <w:rFonts w:ascii="Arial" w:hAnsi="Arial"/>
      <w:b/>
      <w:sz w:val="12"/>
      <w:szCs w:val="20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C715B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715B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715B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15B7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independiente21">
    <w:name w:val="Texto independiente 21"/>
    <w:basedOn w:val="Normal"/>
    <w:rsid w:val="00F312E5"/>
    <w:pPr>
      <w:widowControl w:val="0"/>
      <w:ind w:right="-1"/>
      <w:jc w:val="center"/>
    </w:pPr>
    <w:rPr>
      <w:rFonts w:ascii="Arial" w:hAnsi="Arial"/>
      <w:b/>
      <w:sz w:val="12"/>
      <w:szCs w:val="20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C715B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715B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715B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15B7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croix</cp:lastModifiedBy>
  <cp:revision>13</cp:revision>
  <cp:lastPrinted>2013-01-05T07:28:00Z</cp:lastPrinted>
  <dcterms:created xsi:type="dcterms:W3CDTF">2014-01-31T20:30:00Z</dcterms:created>
  <dcterms:modified xsi:type="dcterms:W3CDTF">2014-08-05T22:29:00Z</dcterms:modified>
</cp:coreProperties>
</file>