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5F2" w:rsidRPr="001E2F8F" w:rsidRDefault="001E2F8F" w:rsidP="001E2F8F">
      <w:pPr>
        <w:tabs>
          <w:tab w:val="left" w:pos="426"/>
          <w:tab w:val="left" w:pos="993"/>
        </w:tabs>
        <w:spacing w:before="240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1E2F8F">
        <w:rPr>
          <w:rFonts w:ascii="Arial" w:hAnsi="Arial" w:cs="Arial"/>
          <w:b/>
          <w:sz w:val="22"/>
          <w:szCs w:val="22"/>
        </w:rPr>
        <w:t xml:space="preserve">Manifiesto del Supuesto de los Artículos 31, Fracción XV y 51, Fracción VII, Segundo Párrafo de </w:t>
      </w:r>
      <w:r>
        <w:rPr>
          <w:rFonts w:ascii="Arial" w:hAnsi="Arial" w:cs="Arial"/>
          <w:b/>
          <w:sz w:val="22"/>
          <w:szCs w:val="22"/>
        </w:rPr>
        <w:t xml:space="preserve">la </w:t>
      </w:r>
      <w:proofErr w:type="spellStart"/>
      <w:r w:rsidRPr="001E2F8F">
        <w:rPr>
          <w:rFonts w:ascii="Arial" w:hAnsi="Arial" w:cs="Arial"/>
          <w:b/>
          <w:sz w:val="22"/>
          <w:szCs w:val="22"/>
        </w:rPr>
        <w:t>LOPySRM</w:t>
      </w:r>
      <w:proofErr w:type="spellEnd"/>
    </w:p>
    <w:p w:rsidR="004B25F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  <w:b/>
        </w:rPr>
      </w:pPr>
    </w:p>
    <w:p w:rsidR="004B25F2" w:rsidRDefault="004B25F2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b/>
        </w:rPr>
      </w:pPr>
    </w:p>
    <w:p w:rsidR="00263743" w:rsidRDefault="002D144D" w:rsidP="008C482B">
      <w:pPr>
        <w:tabs>
          <w:tab w:val="left" w:pos="426"/>
          <w:tab w:val="left" w:pos="993"/>
          <w:tab w:val="left" w:pos="2070"/>
        </w:tabs>
        <w:jc w:val="right"/>
        <w:rPr>
          <w:rFonts w:ascii="Arial" w:hAnsi="Arial" w:cs="Arial"/>
          <w:color w:val="0000FF"/>
        </w:rPr>
      </w:pPr>
      <w:sdt>
        <w:sdtPr>
          <w:rPr>
            <w:rStyle w:val="Arial10"/>
            <w:rFonts w:eastAsia="Calibri"/>
          </w:rPr>
          <w:id w:val="-1092394583"/>
          <w:placeholder>
            <w:docPart w:val="DefaultPlaceholder_1082065159"/>
          </w:placeholder>
          <w:dropDownList/>
        </w:sdtPr>
        <w:sdtContent>
          <w:r w:rsidR="00D12709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>(1</w:t>
          </w:r>
          <w:r w:rsidR="00263743" w:rsidRPr="00E90EC2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09273E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>Ciudad y e</w:t>
          </w:r>
          <w:r w:rsidR="009667F5" w:rsidRPr="00E90EC2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>stado</w:t>
          </w:r>
          <w:r w:rsidR="00263743" w:rsidRPr="00E90EC2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  <w:r w:rsidR="00E90EC2" w:rsidRPr="00E90EC2">
        <w:rPr>
          <w:rStyle w:val="Textodelmarcadordeposicin"/>
          <w:rFonts w:ascii="Arial" w:eastAsia="Calibri" w:hAnsi="Arial" w:cs="Arial"/>
          <w:b/>
          <w:i/>
          <w:color w:val="auto"/>
          <w:sz w:val="18"/>
          <w:szCs w:val="18"/>
        </w:rPr>
        <w:t xml:space="preserve"> ,</w:t>
      </w:r>
      <w:r w:rsidR="00263743" w:rsidRPr="00E90EC2">
        <w:rPr>
          <w:rFonts w:ascii="Arial" w:hAnsi="Arial" w:cs="Arial"/>
          <w:sz w:val="22"/>
        </w:rPr>
        <w:t xml:space="preserve"> </w:t>
      </w:r>
      <w:sdt>
        <w:sdtPr>
          <w:rPr>
            <w:rStyle w:val="Arial10"/>
            <w:i/>
            <w:color w:val="808080" w:themeColor="background1" w:themeShade="80"/>
            <w:sz w:val="16"/>
            <w:szCs w:val="16"/>
          </w:rPr>
          <w:id w:val="266270415"/>
          <w:placeholder>
            <w:docPart w:val="DefaultPlaceholder_1082065159"/>
          </w:placeholder>
          <w:dropDownList>
            <w:listItem w:value="Elija un elemento."/>
          </w:dropDownList>
        </w:sdtPr>
        <w:sdtEndPr>
          <w:rPr>
            <w:rStyle w:val="Arial10"/>
            <w:rFonts w:eastAsia="Calibri"/>
          </w:rPr>
        </w:sdtEndPr>
        <w:sdtContent>
          <w:r w:rsidR="00D12709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>(2</w:t>
          </w:r>
          <w:r w:rsidR="00263743" w:rsidRPr="00E90EC2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 xml:space="preserve"> Fecha)</w:t>
          </w:r>
        </w:sdtContent>
      </w:sdt>
    </w:p>
    <w:p w:rsidR="004B25F2" w:rsidRDefault="004B25F2" w:rsidP="004B25F2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4B25F2" w:rsidRDefault="004B25F2" w:rsidP="004B25F2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4B25F2" w:rsidRPr="004859FD" w:rsidRDefault="004B25F2" w:rsidP="004B25F2">
      <w:pPr>
        <w:tabs>
          <w:tab w:val="left" w:pos="426"/>
          <w:tab w:val="left" w:pos="993"/>
        </w:tabs>
        <w:rPr>
          <w:rStyle w:val="nfasis"/>
        </w:rPr>
      </w:pPr>
    </w:p>
    <w:p w:rsidR="004B25F2" w:rsidRDefault="004B25F2" w:rsidP="0036209F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p w:rsidR="004B25F2" w:rsidRDefault="002D144D" w:rsidP="004B25F2">
      <w:pPr>
        <w:tabs>
          <w:tab w:val="left" w:pos="426"/>
          <w:tab w:val="left" w:pos="993"/>
        </w:tabs>
        <w:rPr>
          <w:rFonts w:ascii="Arial" w:hAnsi="Arial" w:cs="Arial"/>
          <w:color w:val="0000FF"/>
        </w:rPr>
      </w:pPr>
      <w:sdt>
        <w:sdtPr>
          <w:rPr>
            <w:rStyle w:val="Arial10"/>
            <w:rFonts w:eastAsia="Calibri"/>
          </w:rPr>
          <w:id w:val="1000626593"/>
          <w:placeholder>
            <w:docPart w:val="DefaultPlaceholder_1082065159"/>
          </w:placeholder>
          <w:dropDownList>
            <w:listItem w:value="Elija un elemento."/>
          </w:dropDownList>
        </w:sdtPr>
        <w:sdtContent>
          <w:r w:rsidR="00D12709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>(3</w:t>
          </w:r>
          <w:r w:rsidR="0009273E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 xml:space="preserve"> Nombre de la unidad administrativa c</w:t>
          </w:r>
          <w:r w:rsidR="00263743" w:rsidRPr="002C1E2B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>ontratante)</w:t>
          </w:r>
        </w:sdtContent>
      </w:sdt>
      <w:r w:rsidR="004B25F2">
        <w:rPr>
          <w:rFonts w:ascii="Arial" w:hAnsi="Arial" w:cs="Arial"/>
          <w:color w:val="0000FF"/>
        </w:rPr>
        <w:t xml:space="preserve"> </w:t>
      </w:r>
    </w:p>
    <w:p w:rsidR="004B25F2" w:rsidRPr="00BE2906" w:rsidRDefault="004B25F2" w:rsidP="004B25F2">
      <w:pPr>
        <w:tabs>
          <w:tab w:val="left" w:pos="426"/>
          <w:tab w:val="left" w:pos="993"/>
        </w:tabs>
        <w:rPr>
          <w:rFonts w:ascii="Arial" w:hAnsi="Arial" w:cs="Arial"/>
          <w:b/>
          <w:sz w:val="20"/>
          <w:szCs w:val="20"/>
        </w:rPr>
      </w:pPr>
      <w:r w:rsidRPr="00BE2906">
        <w:rPr>
          <w:rFonts w:ascii="Arial" w:hAnsi="Arial" w:cs="Arial"/>
          <w:b/>
          <w:sz w:val="20"/>
          <w:szCs w:val="20"/>
        </w:rPr>
        <w:t>P r e s e n t e.</w:t>
      </w:r>
    </w:p>
    <w:p w:rsidR="004B25F2" w:rsidRPr="004859FD" w:rsidRDefault="004B25F2" w:rsidP="004B25F2">
      <w:pPr>
        <w:tabs>
          <w:tab w:val="left" w:pos="426"/>
          <w:tab w:val="left" w:pos="993"/>
        </w:tabs>
        <w:rPr>
          <w:rFonts w:ascii="Arial" w:hAnsi="Arial" w:cs="Arial"/>
          <w:sz w:val="20"/>
          <w:szCs w:val="20"/>
        </w:rPr>
      </w:pPr>
    </w:p>
    <w:p w:rsidR="009667F5" w:rsidRPr="004859FD" w:rsidRDefault="009667F5" w:rsidP="009667F5">
      <w:pPr>
        <w:jc w:val="both"/>
        <w:rPr>
          <w:rFonts w:ascii="Arial" w:hAnsi="Arial" w:cs="Arial"/>
          <w:sz w:val="20"/>
          <w:szCs w:val="20"/>
        </w:rPr>
      </w:pPr>
      <w:r w:rsidRPr="004859FD">
        <w:rPr>
          <w:rFonts w:ascii="Arial" w:hAnsi="Arial" w:cs="Arial"/>
          <w:sz w:val="20"/>
          <w:szCs w:val="20"/>
        </w:rPr>
        <w:t xml:space="preserve">Hago referencia, al procedimiento de </w:t>
      </w:r>
      <w:sdt>
        <w:sdtPr>
          <w:rPr>
            <w:rStyle w:val="Arial10"/>
            <w:i/>
            <w:color w:val="808080" w:themeColor="background1" w:themeShade="80"/>
            <w:sz w:val="16"/>
            <w:szCs w:val="16"/>
          </w:rPr>
          <w:id w:val="-287745472"/>
          <w:placeholder>
            <w:docPart w:val="DefaultPlaceholder_1082065159"/>
          </w:placeholder>
          <w:dropDownList>
            <w:listItem w:value="Elija un elemento."/>
          </w:dropDownList>
        </w:sdtPr>
        <w:sdtEndPr>
          <w:rPr>
            <w:rStyle w:val="Arial10"/>
            <w:rFonts w:eastAsia="Calibri"/>
          </w:rPr>
        </w:sdtEndPr>
        <w:sdtContent>
          <w:r w:rsidR="00D12709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>(4</w:t>
          </w:r>
          <w:r w:rsidRPr="002C1E2B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 xml:space="preserve"> Tipo de procedimiento </w:t>
          </w:r>
          <w:r w:rsidR="004859FD" w:rsidRPr="002C1E2B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>de contratación</w:t>
          </w:r>
          <w:r w:rsidRPr="002C1E2B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  <w:r w:rsidRPr="004859FD">
        <w:rPr>
          <w:rFonts w:ascii="Arial" w:hAnsi="Arial" w:cs="Arial"/>
          <w:color w:val="0070C0"/>
          <w:sz w:val="20"/>
          <w:szCs w:val="20"/>
        </w:rPr>
        <w:t xml:space="preserve"> </w:t>
      </w:r>
      <w:r w:rsidRPr="004859FD">
        <w:rPr>
          <w:rFonts w:ascii="Arial" w:hAnsi="Arial" w:cs="Arial"/>
          <w:sz w:val="20"/>
          <w:szCs w:val="20"/>
        </w:rPr>
        <w:t xml:space="preserve">No. </w:t>
      </w:r>
      <w:sdt>
        <w:sdtPr>
          <w:rPr>
            <w:rStyle w:val="Arial10"/>
            <w:i/>
            <w:color w:val="808080" w:themeColor="background1" w:themeShade="80"/>
            <w:sz w:val="16"/>
            <w:szCs w:val="16"/>
          </w:rPr>
          <w:id w:val="-825978570"/>
          <w:placeholder>
            <w:docPart w:val="DefaultPlaceholder_1082065159"/>
          </w:placeholder>
          <w:dropDownList>
            <w:listItem w:value="Elija un elemento."/>
          </w:dropDownList>
        </w:sdtPr>
        <w:sdtEndPr>
          <w:rPr>
            <w:rStyle w:val="Arial10"/>
            <w:rFonts w:eastAsia="Calibri"/>
            <w:i w:val="0"/>
            <w:color w:val="auto"/>
            <w:sz w:val="20"/>
            <w:szCs w:val="24"/>
          </w:rPr>
        </w:sdtEndPr>
        <w:sdtContent>
          <w:r w:rsidR="00D12709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>(5</w:t>
          </w:r>
          <w:r w:rsidRPr="002C1E2B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 xml:space="preserve"> Número de</w:t>
          </w:r>
          <w:r w:rsidR="002C1E2B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 xml:space="preserve"> procedimiento de contratación</w:t>
          </w:r>
          <w:r w:rsidRPr="002C1E2B">
            <w:rPr>
              <w:rStyle w:val="Arial10"/>
              <w:rFonts w:eastAsia="Calibri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  <w:r w:rsidRPr="004859FD">
        <w:rPr>
          <w:rFonts w:ascii="Arial" w:hAnsi="Arial" w:cs="Arial"/>
          <w:b/>
          <w:bCs/>
          <w:sz w:val="20"/>
          <w:szCs w:val="20"/>
        </w:rPr>
        <w:softHyphen/>
      </w:r>
      <w:r w:rsidRPr="004859FD">
        <w:rPr>
          <w:rFonts w:ascii="Arial" w:hAnsi="Arial" w:cs="Arial"/>
          <w:b/>
          <w:bCs/>
          <w:sz w:val="20"/>
          <w:szCs w:val="20"/>
        </w:rPr>
        <w:softHyphen/>
      </w:r>
      <w:r w:rsidRPr="004859FD">
        <w:rPr>
          <w:rFonts w:ascii="Arial" w:hAnsi="Arial" w:cs="Arial"/>
          <w:b/>
          <w:bCs/>
          <w:sz w:val="20"/>
          <w:szCs w:val="20"/>
        </w:rPr>
        <w:softHyphen/>
      </w:r>
      <w:r w:rsidRPr="004859FD">
        <w:rPr>
          <w:rFonts w:ascii="Arial" w:hAnsi="Arial" w:cs="Arial"/>
          <w:b/>
          <w:bCs/>
          <w:sz w:val="20"/>
          <w:szCs w:val="20"/>
        </w:rPr>
        <w:softHyphen/>
      </w:r>
      <w:r w:rsidRPr="004859FD">
        <w:rPr>
          <w:rFonts w:ascii="Arial" w:hAnsi="Arial" w:cs="Arial"/>
          <w:b/>
          <w:bCs/>
          <w:sz w:val="20"/>
          <w:szCs w:val="20"/>
        </w:rPr>
        <w:softHyphen/>
      </w:r>
      <w:r w:rsidRPr="004859FD">
        <w:rPr>
          <w:rFonts w:ascii="Arial" w:hAnsi="Arial" w:cs="Arial"/>
          <w:b/>
          <w:bCs/>
          <w:sz w:val="20"/>
          <w:szCs w:val="20"/>
        </w:rPr>
        <w:softHyphen/>
      </w:r>
      <w:r w:rsidRPr="004859FD">
        <w:rPr>
          <w:rFonts w:ascii="Arial" w:hAnsi="Arial" w:cs="Arial"/>
          <w:b/>
          <w:bCs/>
          <w:sz w:val="20"/>
          <w:szCs w:val="20"/>
        </w:rPr>
        <w:softHyphen/>
      </w:r>
      <w:r w:rsidRPr="004859FD">
        <w:rPr>
          <w:rFonts w:ascii="Arial" w:hAnsi="Arial" w:cs="Arial"/>
          <w:b/>
          <w:bCs/>
          <w:sz w:val="20"/>
          <w:szCs w:val="20"/>
        </w:rPr>
        <w:softHyphen/>
      </w:r>
      <w:r w:rsidRPr="004859FD">
        <w:rPr>
          <w:rFonts w:ascii="Arial" w:hAnsi="Arial" w:cs="Arial"/>
          <w:b/>
          <w:bCs/>
          <w:sz w:val="20"/>
          <w:szCs w:val="20"/>
        </w:rPr>
        <w:softHyphen/>
      </w:r>
      <w:r w:rsidRPr="004859FD">
        <w:rPr>
          <w:rFonts w:ascii="Arial" w:hAnsi="Arial" w:cs="Arial"/>
          <w:b/>
          <w:bCs/>
          <w:sz w:val="20"/>
          <w:szCs w:val="20"/>
        </w:rPr>
        <w:softHyphen/>
      </w:r>
      <w:r w:rsidRPr="004859FD">
        <w:rPr>
          <w:rFonts w:ascii="Arial" w:hAnsi="Arial" w:cs="Arial"/>
          <w:b/>
          <w:bCs/>
          <w:sz w:val="20"/>
          <w:szCs w:val="20"/>
        </w:rPr>
        <w:softHyphen/>
      </w:r>
      <w:r w:rsidRPr="004859FD">
        <w:rPr>
          <w:rFonts w:ascii="Arial" w:hAnsi="Arial" w:cs="Arial"/>
          <w:b/>
          <w:bCs/>
          <w:sz w:val="20"/>
          <w:szCs w:val="20"/>
        </w:rPr>
        <w:softHyphen/>
      </w:r>
      <w:r w:rsidRPr="004859FD">
        <w:rPr>
          <w:rFonts w:ascii="Arial" w:hAnsi="Arial" w:cs="Arial"/>
          <w:b/>
          <w:bCs/>
          <w:sz w:val="20"/>
          <w:szCs w:val="20"/>
        </w:rPr>
        <w:softHyphen/>
      </w:r>
      <w:r w:rsidRPr="004859FD">
        <w:rPr>
          <w:rFonts w:ascii="Arial" w:hAnsi="Arial" w:cs="Arial"/>
          <w:b/>
          <w:bCs/>
          <w:sz w:val="20"/>
          <w:szCs w:val="20"/>
        </w:rPr>
        <w:softHyphen/>
      </w:r>
      <w:r w:rsidRPr="004859FD">
        <w:rPr>
          <w:rFonts w:ascii="Arial" w:hAnsi="Arial" w:cs="Arial"/>
          <w:b/>
          <w:bCs/>
          <w:sz w:val="20"/>
          <w:szCs w:val="20"/>
        </w:rPr>
        <w:softHyphen/>
      </w:r>
      <w:r w:rsidRPr="004859FD">
        <w:rPr>
          <w:rFonts w:ascii="Arial" w:hAnsi="Arial" w:cs="Arial"/>
          <w:b/>
          <w:bCs/>
          <w:sz w:val="20"/>
          <w:szCs w:val="20"/>
        </w:rPr>
        <w:softHyphen/>
      </w:r>
      <w:r w:rsidRPr="004859FD">
        <w:rPr>
          <w:rFonts w:ascii="Arial" w:hAnsi="Arial" w:cs="Arial"/>
          <w:sz w:val="20"/>
          <w:szCs w:val="20"/>
        </w:rPr>
        <w:t xml:space="preserve">, para la contratación de: </w:t>
      </w:r>
      <w:sdt>
        <w:sdtPr>
          <w:rPr>
            <w:rStyle w:val="Arial10"/>
            <w:i/>
            <w:color w:val="808080" w:themeColor="background1" w:themeShade="80"/>
            <w:sz w:val="16"/>
            <w:szCs w:val="16"/>
          </w:rPr>
          <w:id w:val="1695805325"/>
          <w:placeholder>
            <w:docPart w:val="DefaultPlaceholder_1082065159"/>
          </w:placeholder>
          <w:dropDownList>
            <w:listItem w:value="Elija un elemento."/>
          </w:dropDownList>
        </w:sdtPr>
        <w:sdtEndPr>
          <w:rPr>
            <w:rStyle w:val="Arial10"/>
            <w:i w:val="0"/>
            <w:color w:val="auto"/>
            <w:sz w:val="20"/>
            <w:szCs w:val="24"/>
          </w:rPr>
        </w:sdtEndPr>
        <w:sdtContent>
          <w:r w:rsidR="00D12709">
            <w:rPr>
              <w:rStyle w:val="Arial10"/>
              <w:i/>
              <w:color w:val="808080" w:themeColor="background1" w:themeShade="80"/>
              <w:sz w:val="16"/>
              <w:szCs w:val="16"/>
            </w:rPr>
            <w:t>(6</w:t>
          </w:r>
          <w:r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 xml:space="preserve"> Descripción de los trabajos)</w:t>
          </w:r>
        </w:sdtContent>
      </w:sdt>
      <w:r w:rsidR="002C1E2B">
        <w:rPr>
          <w:rStyle w:val="Textodelmarcadordeposicin"/>
          <w:rFonts w:ascii="Arial" w:hAnsi="Arial" w:cs="Arial"/>
          <w:i/>
          <w:color w:val="auto"/>
          <w:sz w:val="20"/>
          <w:szCs w:val="20"/>
        </w:rPr>
        <w:t>.</w:t>
      </w:r>
    </w:p>
    <w:p w:rsidR="009667F5" w:rsidRPr="004859FD" w:rsidRDefault="009667F5" w:rsidP="009667F5">
      <w:pPr>
        <w:pStyle w:val="BodyText21"/>
        <w:widowControl/>
        <w:tabs>
          <w:tab w:val="left" w:pos="426"/>
          <w:tab w:val="left" w:pos="993"/>
        </w:tabs>
        <w:ind w:right="49"/>
        <w:rPr>
          <w:szCs w:val="20"/>
          <w:lang w:val="es-ES"/>
        </w:rPr>
      </w:pPr>
    </w:p>
    <w:p w:rsidR="009667F5" w:rsidRPr="004859FD" w:rsidRDefault="009667F5" w:rsidP="009667F5">
      <w:pPr>
        <w:pStyle w:val="BodyText21"/>
        <w:widowControl/>
        <w:tabs>
          <w:tab w:val="left" w:pos="426"/>
          <w:tab w:val="left" w:pos="993"/>
        </w:tabs>
        <w:ind w:right="49"/>
        <w:rPr>
          <w:szCs w:val="20"/>
          <w:lang w:val="es-ES"/>
        </w:rPr>
      </w:pPr>
    </w:p>
    <w:p w:rsidR="00BB0A8F" w:rsidRPr="004859FD" w:rsidRDefault="007627E1" w:rsidP="009667F5">
      <w:pPr>
        <w:pStyle w:val="BodyText21"/>
        <w:widowControl/>
        <w:tabs>
          <w:tab w:val="left" w:pos="426"/>
          <w:tab w:val="left" w:pos="993"/>
        </w:tabs>
        <w:ind w:right="49"/>
        <w:rPr>
          <w:bCs/>
          <w:szCs w:val="20"/>
        </w:rPr>
      </w:pPr>
      <w:r>
        <w:rPr>
          <w:szCs w:val="20"/>
          <w:lang w:val="es-ES"/>
        </w:rPr>
        <w:t>Sobre</w:t>
      </w:r>
      <w:r w:rsidR="00282991" w:rsidRPr="004859FD">
        <w:rPr>
          <w:szCs w:val="20"/>
          <w:lang w:val="es-ES"/>
        </w:rPr>
        <w:t xml:space="preserve"> el particular</w:t>
      </w:r>
      <w:r w:rsidR="00E37CFB" w:rsidRPr="004859FD">
        <w:rPr>
          <w:szCs w:val="20"/>
          <w:lang w:val="es-ES"/>
        </w:rPr>
        <w:t xml:space="preserve"> </w:t>
      </w:r>
      <w:r w:rsidR="009667F5" w:rsidRPr="004859FD">
        <w:rPr>
          <w:bCs/>
          <w:szCs w:val="20"/>
        </w:rPr>
        <w:t>manifiesto</w:t>
      </w:r>
      <w:r w:rsidR="00282991" w:rsidRPr="004859FD">
        <w:rPr>
          <w:bCs/>
          <w:szCs w:val="20"/>
        </w:rPr>
        <w:t>,</w:t>
      </w:r>
      <w:r w:rsidR="00BB0A8F" w:rsidRPr="004859FD">
        <w:rPr>
          <w:bCs/>
          <w:szCs w:val="20"/>
        </w:rPr>
        <w:t xml:space="preserve"> </w:t>
      </w:r>
      <w:r w:rsidR="00BB0A8F" w:rsidRPr="004859FD">
        <w:rPr>
          <w:b/>
          <w:bCs/>
          <w:szCs w:val="20"/>
        </w:rPr>
        <w:t>bajo protesta de decir verdad</w:t>
      </w:r>
      <w:r w:rsidR="00043F09">
        <w:rPr>
          <w:b/>
          <w:bCs/>
          <w:szCs w:val="20"/>
        </w:rPr>
        <w:t>,</w:t>
      </w:r>
      <w:r w:rsidR="00BB0A8F" w:rsidRPr="004859FD">
        <w:rPr>
          <w:bCs/>
          <w:szCs w:val="20"/>
        </w:rPr>
        <w:t xml:space="preserve"> </w:t>
      </w:r>
      <w:r w:rsidR="00043F09">
        <w:rPr>
          <w:bCs/>
          <w:szCs w:val="20"/>
        </w:rPr>
        <w:t xml:space="preserve">que </w:t>
      </w:r>
      <w:r w:rsidR="00BB0A8F" w:rsidRPr="004859FD">
        <w:rPr>
          <w:bCs/>
          <w:szCs w:val="20"/>
        </w:rPr>
        <w:t xml:space="preserve">los estudios, </w:t>
      </w:r>
      <w:r w:rsidR="00085A5A">
        <w:rPr>
          <w:bCs/>
          <w:szCs w:val="20"/>
        </w:rPr>
        <w:t xml:space="preserve">Términos de Referencia, Catálogo de conceptos, </w:t>
      </w:r>
      <w:r w:rsidR="00BB0A8F" w:rsidRPr="004859FD">
        <w:rPr>
          <w:bCs/>
          <w:szCs w:val="20"/>
        </w:rPr>
        <w:t xml:space="preserve">planes o programas que previamente </w:t>
      </w:r>
      <w:r w:rsidR="00725312" w:rsidRPr="004859FD">
        <w:rPr>
          <w:bCs/>
          <w:szCs w:val="20"/>
        </w:rPr>
        <w:t xml:space="preserve">hemos </w:t>
      </w:r>
      <w:r w:rsidR="00181AFE">
        <w:rPr>
          <w:bCs/>
          <w:szCs w:val="20"/>
        </w:rPr>
        <w:t>realizado</w:t>
      </w:r>
      <w:r w:rsidR="00282991" w:rsidRPr="004859FD">
        <w:rPr>
          <w:bCs/>
          <w:szCs w:val="20"/>
        </w:rPr>
        <w:t xml:space="preserve"> </w:t>
      </w:r>
      <w:r w:rsidR="00BB0A8F" w:rsidRPr="004859FD">
        <w:rPr>
          <w:bCs/>
          <w:szCs w:val="20"/>
        </w:rPr>
        <w:t>incluyen supuestos, especificaciones e información verídicos</w:t>
      </w:r>
      <w:r w:rsidR="00181AFE">
        <w:rPr>
          <w:bCs/>
          <w:szCs w:val="20"/>
        </w:rPr>
        <w:t>;</w:t>
      </w:r>
      <w:r w:rsidR="00282991" w:rsidRPr="004859FD">
        <w:rPr>
          <w:bCs/>
          <w:szCs w:val="20"/>
        </w:rPr>
        <w:t xml:space="preserve"> </w:t>
      </w:r>
      <w:r w:rsidR="00BB0A8F" w:rsidRPr="004859FD">
        <w:rPr>
          <w:bCs/>
          <w:szCs w:val="20"/>
        </w:rPr>
        <w:t>se ajustan a los requerimient</w:t>
      </w:r>
      <w:r w:rsidR="00282991" w:rsidRPr="004859FD">
        <w:rPr>
          <w:bCs/>
          <w:szCs w:val="20"/>
        </w:rPr>
        <w:t xml:space="preserve">os reales de </w:t>
      </w:r>
      <w:r w:rsidR="00085A5A">
        <w:rPr>
          <w:bCs/>
          <w:szCs w:val="20"/>
        </w:rPr>
        <w:t xml:space="preserve">los servicios a </w:t>
      </w:r>
      <w:r w:rsidR="00282991" w:rsidRPr="004859FD">
        <w:rPr>
          <w:bCs/>
          <w:szCs w:val="20"/>
        </w:rPr>
        <w:t>ejecutar y</w:t>
      </w:r>
      <w:r w:rsidR="00E90EC2">
        <w:rPr>
          <w:bCs/>
          <w:szCs w:val="20"/>
        </w:rPr>
        <w:t>, en su caso,</w:t>
      </w:r>
      <w:r w:rsidR="00282991" w:rsidRPr="004859FD">
        <w:rPr>
          <w:bCs/>
          <w:szCs w:val="20"/>
        </w:rPr>
        <w:t xml:space="preserve"> </w:t>
      </w:r>
      <w:r w:rsidR="00BB0A8F" w:rsidRPr="004859FD">
        <w:rPr>
          <w:bCs/>
          <w:szCs w:val="20"/>
        </w:rPr>
        <w:t>consideran costos estimados apegado</w:t>
      </w:r>
      <w:r w:rsidR="00282991" w:rsidRPr="004859FD">
        <w:rPr>
          <w:bCs/>
          <w:szCs w:val="20"/>
        </w:rPr>
        <w:t>s a las condiciones del mercado; esto</w:t>
      </w:r>
      <w:r w:rsidR="00BB0A8F" w:rsidRPr="004859FD">
        <w:rPr>
          <w:bCs/>
          <w:szCs w:val="20"/>
        </w:rPr>
        <w:t xml:space="preserve"> en tér</w:t>
      </w:r>
      <w:r w:rsidR="00282991" w:rsidRPr="004859FD">
        <w:rPr>
          <w:bCs/>
          <w:szCs w:val="20"/>
        </w:rPr>
        <w:t>minos de lo establecido en los Artículos 31, Fracción XV y 51, F</w:t>
      </w:r>
      <w:r w:rsidR="0014269B">
        <w:rPr>
          <w:bCs/>
          <w:szCs w:val="20"/>
        </w:rPr>
        <w:t>racción VII, Segundo P</w:t>
      </w:r>
      <w:r w:rsidR="00BB0A8F" w:rsidRPr="004859FD">
        <w:rPr>
          <w:bCs/>
          <w:szCs w:val="20"/>
        </w:rPr>
        <w:t>árrafo</w:t>
      </w:r>
      <w:r w:rsidR="00043F09">
        <w:rPr>
          <w:bCs/>
          <w:szCs w:val="20"/>
        </w:rPr>
        <w:t xml:space="preserve"> </w:t>
      </w:r>
      <w:r w:rsidR="00BB0A8F" w:rsidRPr="004859FD">
        <w:rPr>
          <w:bCs/>
          <w:szCs w:val="20"/>
        </w:rPr>
        <w:t>de la L</w:t>
      </w:r>
      <w:r w:rsidR="00725312" w:rsidRPr="004859FD">
        <w:rPr>
          <w:bCs/>
          <w:szCs w:val="20"/>
        </w:rPr>
        <w:t>ey de Obras Públicas y Servicios Relacionados con las Mismas</w:t>
      </w:r>
      <w:r w:rsidR="00532D1E" w:rsidRPr="004859FD">
        <w:rPr>
          <w:bCs/>
          <w:szCs w:val="20"/>
        </w:rPr>
        <w:t>.</w:t>
      </w:r>
    </w:p>
    <w:p w:rsidR="00532D1E" w:rsidRPr="004859FD" w:rsidRDefault="00532D1E" w:rsidP="00BB0A8F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es-ES_tradnl"/>
        </w:rPr>
      </w:pPr>
    </w:p>
    <w:sdt>
      <w:sdtPr>
        <w:rPr>
          <w:rStyle w:val="Arial10"/>
        </w:rPr>
        <w:id w:val="1547095228"/>
        <w:placeholder>
          <w:docPart w:val="DefaultPlaceholder_1082065158"/>
        </w:placeholder>
      </w:sdtPr>
      <w:sdtContent>
        <w:p w:rsidR="00532D1E" w:rsidRPr="004859FD" w:rsidRDefault="00532D1E" w:rsidP="00BB0A8F">
          <w:pPr>
            <w:autoSpaceDE w:val="0"/>
            <w:autoSpaceDN w:val="0"/>
            <w:adjustRightInd w:val="0"/>
            <w:jc w:val="both"/>
            <w:rPr>
              <w:rFonts w:ascii="Arial" w:hAnsi="Arial" w:cs="Arial"/>
              <w:bCs/>
              <w:i/>
              <w:color w:val="7F7F7F" w:themeColor="text1" w:themeTint="80"/>
              <w:sz w:val="20"/>
              <w:szCs w:val="20"/>
            </w:rPr>
          </w:pPr>
          <w:r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>(</w:t>
          </w:r>
          <w:r w:rsidR="00D12709">
            <w:rPr>
              <w:rStyle w:val="Arial10"/>
              <w:i/>
              <w:color w:val="808080" w:themeColor="background1" w:themeShade="80"/>
              <w:sz w:val="16"/>
              <w:szCs w:val="16"/>
            </w:rPr>
            <w:t>7</w:t>
          </w:r>
          <w:r w:rsidR="00A85A65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>E</w:t>
          </w:r>
          <w:r w:rsidR="00E325C3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>n caso de no estar en el supuesto de</w:t>
          </w:r>
          <w:r w:rsidR="00043F09">
            <w:rPr>
              <w:rStyle w:val="Arial10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E325C3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>l</w:t>
          </w:r>
          <w:r w:rsidR="00043F09">
            <w:rPr>
              <w:rStyle w:val="Arial10"/>
              <w:i/>
              <w:color w:val="808080" w:themeColor="background1" w:themeShade="80"/>
              <w:sz w:val="16"/>
              <w:szCs w:val="16"/>
            </w:rPr>
            <w:t>os a</w:t>
          </w:r>
          <w:r w:rsidR="00282991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>rtículo</w:t>
          </w:r>
          <w:r w:rsidR="00043F09">
            <w:rPr>
              <w:rStyle w:val="Arial10"/>
              <w:i/>
              <w:color w:val="808080" w:themeColor="background1" w:themeShade="80"/>
              <w:sz w:val="16"/>
              <w:szCs w:val="16"/>
            </w:rPr>
            <w:t>s de referencia,</w:t>
          </w:r>
          <w:r w:rsidR="00E325C3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 xml:space="preserve"> deberá señalarse la redacción del </w:t>
          </w:r>
          <w:r w:rsidR="00282991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 xml:space="preserve">párrafo </w:t>
          </w:r>
          <w:r w:rsidR="00E325C3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>siguiente. Dejar únicamente el  que corresponda:</w:t>
          </w:r>
          <w:r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>)</w:t>
          </w:r>
        </w:p>
      </w:sdtContent>
    </w:sdt>
    <w:p w:rsidR="00532D1E" w:rsidRPr="004859FD" w:rsidRDefault="00532D1E" w:rsidP="00BB0A8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A6A6A6"/>
          <w:sz w:val="20"/>
          <w:szCs w:val="20"/>
        </w:rPr>
      </w:pPr>
    </w:p>
    <w:p w:rsidR="00532D1E" w:rsidRPr="004859FD" w:rsidRDefault="00043F09" w:rsidP="00BB0A8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A6A6A6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Sobre el particular </w:t>
      </w:r>
      <w:r w:rsidR="008E020E" w:rsidRPr="004859FD">
        <w:rPr>
          <w:rFonts w:ascii="Arial" w:hAnsi="Arial" w:cs="Arial"/>
          <w:bCs/>
          <w:sz w:val="20"/>
          <w:szCs w:val="20"/>
        </w:rPr>
        <w:t>m</w:t>
      </w:r>
      <w:r w:rsidR="00532D1E" w:rsidRPr="004859FD">
        <w:rPr>
          <w:rFonts w:ascii="Arial" w:hAnsi="Arial" w:cs="Arial"/>
          <w:bCs/>
          <w:sz w:val="20"/>
          <w:szCs w:val="20"/>
        </w:rPr>
        <w:t>anifiesto</w:t>
      </w:r>
      <w:r>
        <w:rPr>
          <w:rFonts w:ascii="Arial" w:hAnsi="Arial" w:cs="Arial"/>
          <w:bCs/>
          <w:sz w:val="20"/>
          <w:szCs w:val="20"/>
        </w:rPr>
        <w:t>,</w:t>
      </w:r>
      <w:r w:rsidR="00532D1E" w:rsidRPr="004859FD">
        <w:rPr>
          <w:rFonts w:ascii="Arial" w:hAnsi="Arial" w:cs="Arial"/>
          <w:bCs/>
          <w:sz w:val="20"/>
          <w:szCs w:val="20"/>
        </w:rPr>
        <w:t xml:space="preserve"> </w:t>
      </w:r>
      <w:r w:rsidR="00532D1E" w:rsidRPr="004859FD">
        <w:rPr>
          <w:rFonts w:ascii="Arial" w:hAnsi="Arial" w:cs="Arial"/>
          <w:b/>
          <w:bCs/>
          <w:sz w:val="20"/>
          <w:szCs w:val="20"/>
        </w:rPr>
        <w:t>bajo protesta de decir verdad,</w:t>
      </w:r>
      <w:r w:rsidR="00532D1E" w:rsidRPr="004859FD">
        <w:rPr>
          <w:rFonts w:ascii="Arial" w:hAnsi="Arial" w:cs="Arial"/>
          <w:bCs/>
          <w:sz w:val="20"/>
          <w:szCs w:val="20"/>
        </w:rPr>
        <w:t xml:space="preserve"> que no</w:t>
      </w:r>
      <w:r w:rsidR="00472982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nos encontramos en el supuesto establecido en los Artículos 31, Fracción XV y 51, Fracción VII, Segundo P</w:t>
      </w:r>
      <w:r w:rsidR="00532D1E" w:rsidRPr="004859FD">
        <w:rPr>
          <w:rFonts w:ascii="Arial" w:hAnsi="Arial" w:cs="Arial"/>
          <w:bCs/>
          <w:sz w:val="20"/>
          <w:szCs w:val="20"/>
        </w:rPr>
        <w:t>árrafo de la Ley de Obras Públicas y Servicios Relacionados con las Mismas.</w:t>
      </w:r>
    </w:p>
    <w:p w:rsidR="00BB0A8F" w:rsidRPr="004859FD" w:rsidRDefault="00BB0A8F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BB0A8F" w:rsidRPr="004859FD" w:rsidRDefault="00BB0A8F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4B25F2" w:rsidRPr="0047298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sz w:val="20"/>
          <w:szCs w:val="20"/>
        </w:rPr>
      </w:pPr>
      <w:r w:rsidRPr="00472982">
        <w:rPr>
          <w:rFonts w:ascii="Arial" w:hAnsi="Arial" w:cs="Arial"/>
          <w:b/>
          <w:sz w:val="20"/>
          <w:szCs w:val="20"/>
        </w:rPr>
        <w:t>A</w:t>
      </w:r>
      <w:r w:rsidR="00472982" w:rsidRPr="00472982">
        <w:rPr>
          <w:rFonts w:ascii="Arial" w:hAnsi="Arial" w:cs="Arial"/>
          <w:b/>
          <w:sz w:val="20"/>
          <w:szCs w:val="20"/>
        </w:rPr>
        <w:t>tentamente,</w:t>
      </w:r>
    </w:p>
    <w:p w:rsidR="004B25F2" w:rsidRPr="004859FD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263743" w:rsidRPr="004859FD" w:rsidRDefault="00263743" w:rsidP="00263743">
      <w:pPr>
        <w:tabs>
          <w:tab w:val="center" w:pos="2136"/>
          <w:tab w:val="right" w:pos="4273"/>
        </w:tabs>
        <w:rPr>
          <w:rFonts w:ascii="Arial" w:hAnsi="Arial" w:cs="Arial"/>
          <w:sz w:val="20"/>
          <w:szCs w:val="20"/>
        </w:rPr>
      </w:pPr>
    </w:p>
    <w:p w:rsidR="00263743" w:rsidRPr="004859FD" w:rsidRDefault="00263743" w:rsidP="00263743">
      <w:pPr>
        <w:jc w:val="center"/>
        <w:rPr>
          <w:rStyle w:val="Arial11"/>
          <w:sz w:val="20"/>
          <w:szCs w:val="20"/>
        </w:rPr>
      </w:pPr>
    </w:p>
    <w:p w:rsidR="00263743" w:rsidRPr="004859FD" w:rsidRDefault="00263743" w:rsidP="00263743">
      <w:pPr>
        <w:jc w:val="center"/>
        <w:rPr>
          <w:rFonts w:ascii="Arial" w:hAnsi="Arial" w:cs="Arial"/>
          <w:bCs/>
          <w:sz w:val="20"/>
          <w:szCs w:val="20"/>
        </w:rPr>
      </w:pPr>
      <w:r w:rsidRPr="004859FD">
        <w:rPr>
          <w:rStyle w:val="Arial11"/>
          <w:sz w:val="20"/>
          <w:szCs w:val="20"/>
        </w:rPr>
        <w:t xml:space="preserve"> </w:t>
      </w:r>
      <w:r w:rsidRPr="004859FD">
        <w:rPr>
          <w:rFonts w:ascii="Arial" w:hAnsi="Arial" w:cs="Arial"/>
          <w:bCs/>
          <w:sz w:val="20"/>
          <w:szCs w:val="20"/>
        </w:rPr>
        <w:t xml:space="preserve"> _________________________</w:t>
      </w:r>
    </w:p>
    <w:sdt>
      <w:sdtPr>
        <w:rPr>
          <w:rStyle w:val="Arial10"/>
          <w:i/>
          <w:color w:val="808080" w:themeColor="background1" w:themeShade="80"/>
          <w:sz w:val="16"/>
          <w:szCs w:val="16"/>
        </w:rPr>
        <w:tag w:val="9"/>
        <w:id w:val="551118765"/>
        <w:placeholder>
          <w:docPart w:val="DefaultPlaceholder_1082065159"/>
        </w:placeholder>
        <w:dropDownList>
          <w:listItem w:value="Elija un elemento."/>
        </w:dropDownList>
      </w:sdtPr>
      <w:sdtEndPr>
        <w:rPr>
          <w:rStyle w:val="Arial10"/>
          <w:i w:val="0"/>
          <w:color w:val="auto"/>
          <w:sz w:val="20"/>
          <w:szCs w:val="24"/>
        </w:rPr>
      </w:sdtEndPr>
      <w:sdtContent>
        <w:p w:rsidR="00263743" w:rsidRPr="004859FD" w:rsidRDefault="00D12709" w:rsidP="00263743">
          <w:pPr>
            <w:jc w:val="center"/>
            <w:rPr>
              <w:rFonts w:ascii="Arial" w:hAnsi="Arial" w:cs="Arial"/>
              <w:i/>
              <w:color w:val="A6A6A6"/>
              <w:sz w:val="20"/>
              <w:szCs w:val="20"/>
            </w:rPr>
          </w:pPr>
          <w:r>
            <w:rPr>
              <w:rStyle w:val="Arial10"/>
              <w:i/>
              <w:color w:val="808080" w:themeColor="background1" w:themeShade="80"/>
              <w:sz w:val="16"/>
              <w:szCs w:val="16"/>
            </w:rPr>
            <w:t>(8</w:t>
          </w:r>
          <w:r w:rsidR="00257544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 xml:space="preserve"> N</w:t>
          </w:r>
          <w:r w:rsidR="00263743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>ombre</w:t>
          </w:r>
          <w:r w:rsidR="00257544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 xml:space="preserve">, cargo y firma </w:t>
          </w:r>
          <w:r w:rsidR="00263743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 xml:space="preserve"> del representante de</w:t>
          </w:r>
          <w:r w:rsidR="0097577B">
            <w:rPr>
              <w:rStyle w:val="Arial10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263743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>l</w:t>
          </w:r>
          <w:r w:rsidR="0097577B">
            <w:rPr>
              <w:rStyle w:val="Arial10"/>
              <w:i/>
              <w:color w:val="808080" w:themeColor="background1" w:themeShade="80"/>
              <w:sz w:val="16"/>
              <w:szCs w:val="16"/>
            </w:rPr>
            <w:t>a empresa participante en el procedimiento de contratación)</w:t>
          </w:r>
          <w:r w:rsidR="00263743" w:rsidRPr="002C1E2B">
            <w:rPr>
              <w:rStyle w:val="Arial10"/>
              <w:i/>
              <w:color w:val="808080" w:themeColor="background1" w:themeShade="80"/>
              <w:sz w:val="16"/>
              <w:szCs w:val="16"/>
            </w:rPr>
            <w:t>)</w:t>
          </w:r>
        </w:p>
      </w:sdtContent>
    </w:sdt>
    <w:p w:rsidR="004F0B3B" w:rsidRPr="004859FD" w:rsidRDefault="004F0B3B" w:rsidP="004F0B3B">
      <w:pPr>
        <w:tabs>
          <w:tab w:val="center" w:pos="2136"/>
          <w:tab w:val="right" w:pos="4273"/>
        </w:tabs>
        <w:jc w:val="center"/>
        <w:rPr>
          <w:rStyle w:val="Arial11"/>
          <w:i/>
          <w:color w:val="A6A6A6"/>
          <w:sz w:val="20"/>
          <w:szCs w:val="20"/>
        </w:rPr>
      </w:pPr>
    </w:p>
    <w:p w:rsidR="004B25F2" w:rsidRPr="004859FD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4B25F2" w:rsidRPr="004859FD" w:rsidRDefault="004B25F2" w:rsidP="004F0B3B">
      <w:pPr>
        <w:pStyle w:val="Textoindependiente2"/>
        <w:rPr>
          <w:sz w:val="20"/>
          <w:szCs w:val="20"/>
        </w:rPr>
      </w:pPr>
    </w:p>
    <w:sectPr w:rsidR="004B25F2" w:rsidRPr="004859FD" w:rsidSect="001E2F8F">
      <w:headerReference w:type="default" r:id="rId6"/>
      <w:footerReference w:type="default" r:id="rId7"/>
      <w:pgSz w:w="12240" w:h="15840" w:code="1"/>
      <w:pgMar w:top="1411" w:right="1699" w:bottom="1411" w:left="1699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BAB" w:rsidRDefault="00C76BAB" w:rsidP="001E2F8F">
      <w:r>
        <w:separator/>
      </w:r>
    </w:p>
  </w:endnote>
  <w:endnote w:type="continuationSeparator" w:id="0">
    <w:p w:rsidR="00C76BAB" w:rsidRDefault="00C76BAB" w:rsidP="001E2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F8F" w:rsidRPr="00C14E49" w:rsidRDefault="00C14E49" w:rsidP="001E2F8F">
    <w:pPr>
      <w:pStyle w:val="Piedepgina"/>
    </w:pPr>
    <w:r w:rsidRPr="00C14E49">
      <w:rPr>
        <w:rFonts w:ascii="Arial" w:hAnsi="Arial" w:cs="Arial"/>
        <w:sz w:val="12"/>
        <w:szCs w:val="12"/>
      </w:rPr>
      <w:ptab w:relativeTo="margin" w:alignment="right" w:leader="none"/>
    </w:r>
    <w:r w:rsidRPr="00C14E49">
      <w:rPr>
        <w:rFonts w:ascii="Arial" w:hAnsi="Arial" w:cs="Arial"/>
        <w:sz w:val="12"/>
        <w:szCs w:val="12"/>
      </w:rPr>
      <w:t>MP-200-PR02-P01-F81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BAB" w:rsidRDefault="00C76BAB" w:rsidP="001E2F8F">
      <w:r>
        <w:separator/>
      </w:r>
    </w:p>
  </w:footnote>
  <w:footnote w:type="continuationSeparator" w:id="0">
    <w:p w:rsidR="00C76BAB" w:rsidRDefault="00C76BAB" w:rsidP="001E2F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D30" w:rsidRDefault="002D144D">
    <w:pPr>
      <w:pStyle w:val="Encabezado"/>
    </w:pPr>
    <w:r>
      <w:rPr>
        <w:noProof/>
        <w:lang w:val="es-MX" w:eastAsia="es-MX"/>
      </w:rPr>
      <w:pict>
        <v:shapetype id="_x0000_t84" coordsize="21600,21600" o:spt="84" adj="2700" path="m,l,21600r21600,l21600,xem@0@0nfl@0@2@1@2@1@0xem,nfl@0@0em,21600nfl@0@2em21600,21600nfl@1@2em21600,nfl@1@0e">
          <v:stroke joinstyle="miter"/>
          <v:formulas>
            <v:f eqn="val #0"/>
            <v:f eqn="sum width 0 #0"/>
            <v:f eqn="sum height 0 #0"/>
            <v:f eqn="prod width 1 2"/>
            <v:f eqn="prod height 1 2"/>
            <v:f eqn="prod #0 1 2"/>
            <v:f eqn="prod #0 3 2"/>
            <v:f eqn="sum @1 @5 0"/>
            <v:f eqn="sum @2 @5 0"/>
          </v:formulas>
          <v:path o:extrusionok="f" limo="10800,10800" o:connecttype="custom" o:connectlocs="0,@4;@0,@4;@3,21600;@3,@2;21600,@4;@1,@4;@3,0;@3,@0" textboxrect="@0,@0,@1,@2"/>
          <v:handles>
            <v:h position="#0,topLeft" switch="" xrange="0,10800"/>
          </v:handles>
          <o:complex v:ext="view"/>
        </v:shapetype>
        <v:shape id="AutoShape 3" o:spid="_x0000_s4097" type="#_x0000_t84" style="position:absolute;margin-left:-.85pt;margin-top:-3.65pt;width:100.65pt;height:49.8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3ByOgIAAHYEAAAOAAAAZHJzL2Uyb0RvYy54bWysVNtu1DAQfUfiHyy/s7l000vUbFVtWYRU&#10;oFLhAya2szH4hu3dbPl6Jk66bIEnRB4sj2d8PHPOTK5vDlqRvfBBWtPQYpFTIgyzXJptQ7983ry5&#10;pCREMByUNaKhTyLQm9XrV9eDq0Vpe6u48ARBTKgH19A+RldnWWC90BAW1gmDzs56DRFNv824hwHR&#10;tcrKPD/PBuu585aJEPD0bnLSVcLvOsHip64LIhLVUMwtptWntR3XbHUN9daD6yWb04B/yEKDNPjo&#10;EeoOIpCdl39Aacm8DbaLC2Z1ZrtOMpFqwGqK/LdqHntwItWC5AR3pCn8P1j2cf/gieSoHSUGNEp0&#10;u4s2vUzORnoGF2qMenQPfiwwuHvLvgVi7LoHsxW33tuhF8AxqWKMz15cGI2AV0k7fLAc0QHRE1OH&#10;zusREDkghyTI01EQcYiE4WFRXlyWVUUJQ9/52Vl+VaUnoH6+7XyI74TVZNw0tBV7oRI87O9DTIrw&#10;uS7gXynptEJ996BIUVZ50j+Deg7G3TNeKtUqyTdSqWT4bbtWnuDVhm7SN6cSTsOUIUNDr6qySlm8&#10;8IVTiDx9f4PQMuJIKKkbenkMgnrk+K3hqWEjSDXtMWVlZtJHnie94qE9zNK1lj8h/d5OrY+jipve&#10;+h+UDNj2DQ3fd+AFJeq9QQmviuVynJNkLKuLEg1/6mlPPWAYQjWURU/JZKzjNF075+W2x7eKRISx&#10;Y1t1Mj53yJTXnDk2N+5eTM+pnaJ+/S5WPwEAAP//AwBQSwMEFAAGAAgAAAAhAOAb1BzfAAAACAEA&#10;AA8AAABkcnMvZG93bnJldi54bWxMj8FOwzAMhu9IvENkJC5oS1fQRkvTCZDgwgHYUMUxa7y2onGq&#10;Jlu6t8c7wcmy/l+fPxfryfbiiKPvHClYzBMQSLUzHTUKvrYvs3sQPmgyuneECk7oYV1eXhQ6Ny7S&#10;Jx43oREMIZ9rBW0IQy6lr1u02s/dgMTZ3o1WB17HRppRR4bbXqZJspRWd8QXWj3gc4v1z+ZgmXKq&#10;9lR9bJ9i/Mabt+rdxjZ9Ver6anp8ABFwCn9lOOuzOpTstHMHMl70CmaLFTd5rm5BnPMsW4LYKcjS&#10;O5BlIf8/UP4CAAD//wMAUEsBAi0AFAAGAAgAAAAhALaDOJL+AAAA4QEAABMAAAAAAAAAAAAAAAAA&#10;AAAAAFtDb250ZW50X1R5cGVzXS54bWxQSwECLQAUAAYACAAAACEAOP0h/9YAAACUAQAACwAAAAAA&#10;AAAAAAAAAAAvAQAAX3JlbHMvLnJlbHNQSwECLQAUAAYACAAAACEA1S9wcjoCAAB2BAAADgAAAAAA&#10;AAAAAAAAAAAuAgAAZHJzL2Uyb0RvYy54bWxQSwECLQAUAAYACAAAACEA4BvUHN8AAAAIAQAADwAA&#10;AAAAAAAAAAAAAACUBAAAZHJzL2Rvd25yZXYueG1sUEsFBgAAAAAEAAQA8wAAAKAFAAAAAA==&#10;">
          <v:textbox>
            <w:txbxContent>
              <w:p w:rsidR="00BE2906" w:rsidRPr="006E0F10" w:rsidRDefault="00BE2906" w:rsidP="00BE2906">
                <w:pPr>
                  <w:jc w:val="center"/>
                  <w:rPr>
                    <w:rFonts w:ascii="Arial" w:hAnsi="Arial" w:cs="Arial"/>
                    <w:b/>
                    <w:i/>
                    <w:sz w:val="16"/>
                    <w:szCs w:val="16"/>
                  </w:rPr>
                </w:pPr>
                <w:r w:rsidRPr="006E0F10">
                  <w:rPr>
                    <w:rFonts w:ascii="Arial" w:hAnsi="Arial" w:cs="Arial"/>
                    <w:b/>
                    <w:i/>
                    <w:sz w:val="16"/>
                    <w:szCs w:val="16"/>
                  </w:rPr>
                  <w:t>Papel membretado del licitante</w:t>
                </w:r>
              </w:p>
            </w:txbxContent>
          </v:textbox>
        </v:shape>
      </w:pict>
    </w:r>
  </w:p>
  <w:p w:rsidR="00BB2D30" w:rsidRDefault="00BB2D30">
    <w:pPr>
      <w:pStyle w:val="Encabezado"/>
    </w:pPr>
  </w:p>
  <w:p w:rsidR="00BB2D30" w:rsidRDefault="00BB2D30">
    <w:pPr>
      <w:pStyle w:val="Encabezado"/>
    </w:pPr>
  </w:p>
  <w:p w:rsidR="00BE2906" w:rsidRDefault="00BE2906">
    <w:pPr>
      <w:pStyle w:val="Encabezado"/>
    </w:pPr>
  </w:p>
  <w:p w:rsidR="00BB2D30" w:rsidRDefault="00BB2D30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5122" style="mso-position-horizontal:center;v-text-anchor:middle" fillcolor="white">
      <v:fill color="white"/>
      <v:stroke weight="3pt" linestyle="thinThin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01674"/>
    <w:rsid w:val="00043F09"/>
    <w:rsid w:val="0004714E"/>
    <w:rsid w:val="0006171E"/>
    <w:rsid w:val="00085A5A"/>
    <w:rsid w:val="0009273E"/>
    <w:rsid w:val="001319D3"/>
    <w:rsid w:val="0014269B"/>
    <w:rsid w:val="00181AFE"/>
    <w:rsid w:val="001948B7"/>
    <w:rsid w:val="001E2BC6"/>
    <w:rsid w:val="001E2F8F"/>
    <w:rsid w:val="001F367A"/>
    <w:rsid w:val="00257544"/>
    <w:rsid w:val="00263743"/>
    <w:rsid w:val="00282991"/>
    <w:rsid w:val="002C1E2B"/>
    <w:rsid w:val="002D144D"/>
    <w:rsid w:val="00301674"/>
    <w:rsid w:val="00325BD7"/>
    <w:rsid w:val="0036209F"/>
    <w:rsid w:val="003A412F"/>
    <w:rsid w:val="00472982"/>
    <w:rsid w:val="004859FD"/>
    <w:rsid w:val="004A602A"/>
    <w:rsid w:val="004B25F2"/>
    <w:rsid w:val="004F0B3B"/>
    <w:rsid w:val="00532D1E"/>
    <w:rsid w:val="00545404"/>
    <w:rsid w:val="005C021A"/>
    <w:rsid w:val="005D2F0E"/>
    <w:rsid w:val="005F7C1A"/>
    <w:rsid w:val="006214C3"/>
    <w:rsid w:val="00626F56"/>
    <w:rsid w:val="006B725D"/>
    <w:rsid w:val="006C12F1"/>
    <w:rsid w:val="006C2A23"/>
    <w:rsid w:val="00725312"/>
    <w:rsid w:val="007627E1"/>
    <w:rsid w:val="007A5DC2"/>
    <w:rsid w:val="007D37DE"/>
    <w:rsid w:val="00861AF1"/>
    <w:rsid w:val="008B7AAF"/>
    <w:rsid w:val="008C482B"/>
    <w:rsid w:val="008E020E"/>
    <w:rsid w:val="0094435E"/>
    <w:rsid w:val="009667F5"/>
    <w:rsid w:val="0097577B"/>
    <w:rsid w:val="00990F9A"/>
    <w:rsid w:val="009D7B29"/>
    <w:rsid w:val="009F073D"/>
    <w:rsid w:val="00A65E68"/>
    <w:rsid w:val="00A85A65"/>
    <w:rsid w:val="00AE2C1A"/>
    <w:rsid w:val="00B0042D"/>
    <w:rsid w:val="00B44DFA"/>
    <w:rsid w:val="00B75F01"/>
    <w:rsid w:val="00BB0A8F"/>
    <w:rsid w:val="00BB2D30"/>
    <w:rsid w:val="00BE2906"/>
    <w:rsid w:val="00C14E49"/>
    <w:rsid w:val="00C64D06"/>
    <w:rsid w:val="00C74862"/>
    <w:rsid w:val="00C76BAB"/>
    <w:rsid w:val="00CF0565"/>
    <w:rsid w:val="00CF4573"/>
    <w:rsid w:val="00D12709"/>
    <w:rsid w:val="00D44B67"/>
    <w:rsid w:val="00DD1582"/>
    <w:rsid w:val="00E325C3"/>
    <w:rsid w:val="00E37CFB"/>
    <w:rsid w:val="00E90EC2"/>
    <w:rsid w:val="00FA18D6"/>
    <w:rsid w:val="00FE31A0"/>
    <w:rsid w:val="00FF3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style="mso-position-horizontal:center;v-text-anchor:middle" fillcolor="white">
      <v:fill color="white"/>
      <v:stroke weight="3pt" linestyle="thinThin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144D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D144D"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2D144D"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rsid w:val="002D144D"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rsid w:val="004B25F2"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rsid w:val="004B25F2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rsid w:val="004B25F2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character" w:styleId="Textodelmarcadordeposicin">
    <w:name w:val="Placeholder Text"/>
    <w:uiPriority w:val="99"/>
    <w:semiHidden/>
    <w:rsid w:val="00263743"/>
    <w:rPr>
      <w:color w:val="808080"/>
    </w:rPr>
  </w:style>
  <w:style w:type="character" w:customStyle="1" w:styleId="Arial11">
    <w:name w:val="Arial 11"/>
    <w:uiPriority w:val="1"/>
    <w:qFormat/>
    <w:rsid w:val="00263743"/>
    <w:rPr>
      <w:rFonts w:ascii="Arial" w:hAnsi="Arial" w:cs="Arial" w:hint="default"/>
      <w:sz w:val="22"/>
    </w:rPr>
  </w:style>
  <w:style w:type="paragraph" w:styleId="Textodeglobo">
    <w:name w:val="Balloon Text"/>
    <w:basedOn w:val="Normal"/>
    <w:link w:val="TextodegloboCar"/>
    <w:rsid w:val="004F0B3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F0B3B"/>
    <w:rPr>
      <w:rFonts w:ascii="Tahoma" w:hAnsi="Tahoma" w:cs="Tahoma"/>
      <w:sz w:val="16"/>
      <w:szCs w:val="16"/>
      <w:lang w:val="es-ES" w:eastAsia="es-ES"/>
    </w:rPr>
  </w:style>
  <w:style w:type="character" w:styleId="nfasis">
    <w:name w:val="Emphasis"/>
    <w:basedOn w:val="Fuentedeprrafopredeter"/>
    <w:qFormat/>
    <w:rsid w:val="004859FD"/>
    <w:rPr>
      <w:i/>
      <w:iCs/>
    </w:rPr>
  </w:style>
  <w:style w:type="character" w:customStyle="1" w:styleId="Arial10">
    <w:name w:val="Arial 10"/>
    <w:uiPriority w:val="1"/>
    <w:qFormat/>
    <w:rsid w:val="00E90EC2"/>
    <w:rPr>
      <w:rFonts w:ascii="Arial" w:hAnsi="Arial"/>
      <w:sz w:val="20"/>
    </w:rPr>
  </w:style>
  <w:style w:type="paragraph" w:styleId="Encabezado">
    <w:name w:val="header"/>
    <w:basedOn w:val="Normal"/>
    <w:link w:val="EncabezadoCar"/>
    <w:rsid w:val="001E2F8F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1E2F8F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1E2F8F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E2F8F"/>
    <w:rPr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rsid w:val="004B25F2"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rsid w:val="004B25F2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rsid w:val="004B25F2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character" w:styleId="Textodelmarcadordeposicin">
    <w:name w:val="Placeholder Text"/>
    <w:uiPriority w:val="99"/>
    <w:semiHidden/>
    <w:rsid w:val="00263743"/>
    <w:rPr>
      <w:color w:val="808080"/>
    </w:rPr>
  </w:style>
  <w:style w:type="character" w:customStyle="1" w:styleId="Arial11">
    <w:name w:val="Arial 11"/>
    <w:uiPriority w:val="1"/>
    <w:qFormat/>
    <w:rsid w:val="00263743"/>
    <w:rPr>
      <w:rFonts w:ascii="Arial" w:hAnsi="Arial" w:cs="Arial" w:hint="default"/>
      <w:sz w:val="22"/>
    </w:rPr>
  </w:style>
  <w:style w:type="paragraph" w:styleId="Textodeglobo">
    <w:name w:val="Balloon Text"/>
    <w:basedOn w:val="Normal"/>
    <w:link w:val="TextodegloboCar"/>
    <w:rsid w:val="004F0B3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F0B3B"/>
    <w:rPr>
      <w:rFonts w:ascii="Tahoma" w:hAnsi="Tahoma" w:cs="Tahoma"/>
      <w:sz w:val="16"/>
      <w:szCs w:val="16"/>
      <w:lang w:val="es-ES" w:eastAsia="es-ES"/>
    </w:rPr>
  </w:style>
  <w:style w:type="character" w:styleId="nfasis">
    <w:name w:val="Emphasis"/>
    <w:basedOn w:val="Fuentedeprrafopredeter"/>
    <w:qFormat/>
    <w:rsid w:val="004859FD"/>
    <w:rPr>
      <w:i/>
      <w:iCs/>
    </w:rPr>
  </w:style>
  <w:style w:type="character" w:customStyle="1" w:styleId="Arial10">
    <w:name w:val="Arial 10"/>
    <w:uiPriority w:val="1"/>
    <w:qFormat/>
    <w:rsid w:val="00E90EC2"/>
    <w:rPr>
      <w:rFonts w:ascii="Arial" w:hAnsi="Arial"/>
      <w:sz w:val="20"/>
    </w:rPr>
  </w:style>
  <w:style w:type="paragraph" w:styleId="Encabezado">
    <w:name w:val="header"/>
    <w:basedOn w:val="Normal"/>
    <w:link w:val="EncabezadoCar"/>
    <w:rsid w:val="001E2F8F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1E2F8F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1E2F8F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E2F8F"/>
    <w:rPr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1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613DFA-FD96-48AC-892A-1DBC83D517A9}"/>
      </w:docPartPr>
      <w:docPartBody>
        <w:p w:rsidR="00930A16" w:rsidRDefault="00440AFE">
          <w:r w:rsidRPr="00A72F4C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8CBFDA-E8F5-4A09-9072-45B84558B88B}"/>
      </w:docPartPr>
      <w:docPartBody>
        <w:p w:rsidR="00930A16" w:rsidRDefault="00440AFE">
          <w:r w:rsidRPr="00A72F4C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440AFE"/>
    <w:rsid w:val="000B5C8D"/>
    <w:rsid w:val="00135402"/>
    <w:rsid w:val="001439CB"/>
    <w:rsid w:val="00221BE3"/>
    <w:rsid w:val="0034157B"/>
    <w:rsid w:val="003475A4"/>
    <w:rsid w:val="00440AFE"/>
    <w:rsid w:val="0044547E"/>
    <w:rsid w:val="00566DFC"/>
    <w:rsid w:val="006C5C59"/>
    <w:rsid w:val="007006D1"/>
    <w:rsid w:val="007834B8"/>
    <w:rsid w:val="00796EE9"/>
    <w:rsid w:val="008705A0"/>
    <w:rsid w:val="00930A16"/>
    <w:rsid w:val="00C164D2"/>
    <w:rsid w:val="00C7558F"/>
    <w:rsid w:val="00D91D48"/>
    <w:rsid w:val="00EE58C9"/>
    <w:rsid w:val="00F03C1E"/>
    <w:rsid w:val="00F40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5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uiPriority w:val="99"/>
    <w:semiHidden/>
    <w:rsid w:val="00796EE9"/>
    <w:rPr>
      <w:color w:val="808080"/>
    </w:rPr>
  </w:style>
  <w:style w:type="paragraph" w:customStyle="1" w:styleId="5E7A9A0510E1486E825742AF451EFB42">
    <w:name w:val="5E7A9A0510E1486E825742AF451EFB42"/>
    <w:rsid w:val="00440AFE"/>
  </w:style>
  <w:style w:type="paragraph" w:customStyle="1" w:styleId="06581E662CAB46CEBB05FBFFA3946BC4">
    <w:name w:val="06581E662CAB46CEBB05FBFFA3946BC4"/>
    <w:rsid w:val="00440AFE"/>
  </w:style>
  <w:style w:type="paragraph" w:customStyle="1" w:styleId="0576A4D18D904C138786FF8FA8F0E16F">
    <w:name w:val="0576A4D18D904C138786FF8FA8F0E16F"/>
    <w:rsid w:val="00796EE9"/>
    <w:pPr>
      <w:widowControl w:val="0"/>
      <w:autoSpaceDE w:val="0"/>
      <w:autoSpaceDN w:val="0"/>
      <w:spacing w:after="0" w:line="240" w:lineRule="auto"/>
      <w:ind w:right="-376"/>
      <w:jc w:val="both"/>
    </w:pPr>
    <w:rPr>
      <w:rFonts w:ascii="Arial" w:eastAsia="Times New Roman" w:hAnsi="Arial" w:cs="Arial"/>
      <w:sz w:val="20"/>
      <w:szCs w:val="24"/>
      <w:lang w:val="es-ES_tradnl" w:eastAsia="es-ES"/>
    </w:rPr>
  </w:style>
  <w:style w:type="paragraph" w:customStyle="1" w:styleId="2A47ABC100C64935BC1E51466F5D0452">
    <w:name w:val="2A47ABC100C64935BC1E51466F5D0452"/>
    <w:rsid w:val="000B5C8D"/>
  </w:style>
  <w:style w:type="paragraph" w:customStyle="1" w:styleId="BD8D669C600745ADB8D0AC94E06E1C65">
    <w:name w:val="BD8D669C600745ADB8D0AC94E06E1C65"/>
    <w:rsid w:val="0044547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 E-3ª</vt:lpstr>
    </vt:vector>
  </TitlesOfParts>
  <Company>y Transportes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 E-3ª</dc:title>
  <dc:creator>Secretaria de Comunicaciones</dc:creator>
  <cp:lastModifiedBy>jesus</cp:lastModifiedBy>
  <cp:revision>4</cp:revision>
  <cp:lastPrinted>2012-01-26T23:16:00Z</cp:lastPrinted>
  <dcterms:created xsi:type="dcterms:W3CDTF">2014-01-31T21:00:00Z</dcterms:created>
  <dcterms:modified xsi:type="dcterms:W3CDTF">2014-04-02T18:55:00Z</dcterms:modified>
</cp:coreProperties>
</file>