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30B08" w14:textId="77777777" w:rsidR="007434D0" w:rsidRDefault="007434D0" w:rsidP="003D3352">
      <w:pPr>
        <w:jc w:val="center"/>
        <w:rPr>
          <w:rFonts w:ascii="Montserrat" w:eastAsia="Montserrat" w:hAnsi="Montserrat" w:cs="Montserrat"/>
          <w:b/>
          <w:smallCaps/>
          <w:sz w:val="26"/>
          <w:szCs w:val="26"/>
        </w:rPr>
      </w:pPr>
    </w:p>
    <w:p w14:paraId="31EE639D" w14:textId="268AF891" w:rsidR="003D3352" w:rsidRPr="007434D0" w:rsidRDefault="00A37DB6" w:rsidP="003D3352">
      <w:pPr>
        <w:jc w:val="center"/>
        <w:rPr>
          <w:rFonts w:ascii="Montserrat" w:eastAsia="Montserrat" w:hAnsi="Montserrat" w:cs="Montserrat"/>
          <w:b/>
          <w:smallCaps/>
          <w:sz w:val="26"/>
          <w:szCs w:val="26"/>
        </w:rPr>
      </w:pPr>
      <w:r w:rsidRPr="007434D0">
        <w:rPr>
          <w:rFonts w:ascii="Montserrat" w:eastAsia="Montserrat" w:hAnsi="Montserrat" w:cs="Montserrat"/>
          <w:b/>
          <w:smallCaps/>
          <w:sz w:val="26"/>
          <w:szCs w:val="26"/>
        </w:rPr>
        <w:t>A</w:t>
      </w:r>
      <w:r w:rsidR="0036441E" w:rsidRPr="007434D0">
        <w:rPr>
          <w:rFonts w:ascii="Montserrat" w:eastAsia="Montserrat" w:hAnsi="Montserrat" w:cs="Montserrat"/>
          <w:b/>
          <w:smallCaps/>
          <w:sz w:val="26"/>
          <w:szCs w:val="26"/>
        </w:rPr>
        <w:t>gencia Federal de Aviación Civil</w:t>
      </w:r>
      <w:r w:rsidR="003D3352" w:rsidRPr="007434D0">
        <w:rPr>
          <w:rFonts w:ascii="Montserrat" w:eastAsia="Montserrat" w:hAnsi="Montserrat" w:cs="Montserrat"/>
          <w:b/>
          <w:smallCaps/>
          <w:sz w:val="26"/>
          <w:szCs w:val="26"/>
        </w:rPr>
        <w:t xml:space="preserve">. </w:t>
      </w:r>
    </w:p>
    <w:p w14:paraId="21704B83" w14:textId="77777777" w:rsidR="003D3352" w:rsidRPr="007434D0" w:rsidRDefault="003D3352" w:rsidP="003D3352">
      <w:pPr>
        <w:jc w:val="center"/>
        <w:rPr>
          <w:rFonts w:ascii="Cambria" w:eastAsia="Cambria" w:hAnsi="Cambria" w:cs="Cambria"/>
          <w:smallCaps/>
          <w:sz w:val="16"/>
          <w:szCs w:val="16"/>
        </w:rPr>
      </w:pPr>
    </w:p>
    <w:p w14:paraId="6C0DB362" w14:textId="77777777" w:rsidR="003D3352" w:rsidRPr="007434D0" w:rsidRDefault="003D3352" w:rsidP="003D3352">
      <w:pPr>
        <w:jc w:val="center"/>
        <w:rPr>
          <w:rFonts w:ascii="Montserrat" w:eastAsia="Montserrat" w:hAnsi="Montserrat" w:cs="Montserrat"/>
          <w:smallCaps/>
          <w:sz w:val="16"/>
          <w:szCs w:val="16"/>
        </w:rPr>
      </w:pPr>
      <w:r w:rsidRPr="007434D0">
        <w:rPr>
          <w:rFonts w:ascii="Cambria" w:eastAsia="Cambria" w:hAnsi="Cambria" w:cs="Cambria"/>
          <w:smallCaps/>
          <w:sz w:val="16"/>
          <w:szCs w:val="16"/>
        </w:rPr>
        <w:t> </w:t>
      </w:r>
    </w:p>
    <w:p w14:paraId="612BF4E9" w14:textId="55371169" w:rsidR="002C2E21" w:rsidRDefault="00B2047F" w:rsidP="003D3352">
      <w:pPr>
        <w:jc w:val="center"/>
        <w:rPr>
          <w:rFonts w:ascii="Montserrat" w:eastAsia="Montserrat" w:hAnsi="Montserrat" w:cs="Montserrat"/>
          <w:smallCaps/>
        </w:rPr>
      </w:pPr>
      <w:bookmarkStart w:id="0" w:name="_Hlk78383899"/>
      <w:r w:rsidRPr="00B2047F">
        <w:rPr>
          <w:rFonts w:ascii="Montserrat" w:eastAsia="Montserrat" w:hAnsi="Montserrat" w:cs="Montserrat"/>
          <w:smallCaps/>
        </w:rPr>
        <w:t>CUESTIONARIO DE IDENTIFICACIÓN DE FACTORES DE RIESGO EN VIAJEROS</w:t>
      </w:r>
      <w:bookmarkEnd w:id="0"/>
    </w:p>
    <w:p w14:paraId="3CA3C395" w14:textId="77777777" w:rsidR="00B2047F" w:rsidRDefault="00B2047F" w:rsidP="003D3352">
      <w:pPr>
        <w:jc w:val="center"/>
        <w:rPr>
          <w:rFonts w:ascii="Montserrat" w:eastAsia="Montserrat" w:hAnsi="Montserrat" w:cs="Montserrat"/>
          <w:b/>
          <w:u w:val="single"/>
        </w:rPr>
      </w:pPr>
    </w:p>
    <w:p w14:paraId="38D6EBA9" w14:textId="0E189C2C" w:rsidR="003D3352" w:rsidRDefault="003D3352" w:rsidP="003D3352">
      <w:pPr>
        <w:jc w:val="center"/>
        <w:rPr>
          <w:rFonts w:ascii="Montserrat" w:eastAsia="Montserrat" w:hAnsi="Montserrat" w:cs="Montserrat"/>
          <w:b/>
          <w:u w:val="single"/>
        </w:rPr>
      </w:pPr>
      <w:r>
        <w:rPr>
          <w:rFonts w:ascii="Montserrat" w:eastAsia="Montserrat" w:hAnsi="Montserrat" w:cs="Montserrat"/>
          <w:b/>
          <w:u w:val="single"/>
        </w:rPr>
        <w:t xml:space="preserve">AVISO DE PRIVACIDAD INTEGRAL </w:t>
      </w:r>
    </w:p>
    <w:p w14:paraId="281B729C" w14:textId="77777777" w:rsidR="003D3352" w:rsidRPr="007434D0" w:rsidRDefault="003D3352" w:rsidP="003D3352">
      <w:pPr>
        <w:shd w:val="clear" w:color="auto" w:fill="FFFFFF"/>
        <w:jc w:val="center"/>
        <w:rPr>
          <w:rFonts w:ascii="Montserrat" w:eastAsia="Montserrat" w:hAnsi="Montserrat" w:cs="Montserrat"/>
          <w:b/>
          <w:color w:val="000000"/>
          <w:sz w:val="16"/>
          <w:szCs w:val="16"/>
        </w:rPr>
      </w:pPr>
    </w:p>
    <w:p w14:paraId="400897B3" w14:textId="77777777" w:rsidR="003D3352" w:rsidRPr="007434D0" w:rsidRDefault="003D3352" w:rsidP="003D3352">
      <w:pPr>
        <w:shd w:val="clear" w:color="auto" w:fill="FFFFFF"/>
        <w:jc w:val="center"/>
        <w:rPr>
          <w:rFonts w:ascii="Montserrat" w:eastAsia="Montserrat" w:hAnsi="Montserrat" w:cs="Montserrat"/>
          <w:b/>
          <w:color w:val="000000"/>
          <w:sz w:val="16"/>
          <w:szCs w:val="16"/>
        </w:rPr>
      </w:pPr>
    </w:p>
    <w:p w14:paraId="24B07D61" w14:textId="77777777" w:rsidR="003D3352" w:rsidRPr="007434D0" w:rsidRDefault="003D3352" w:rsidP="003D3352">
      <w:pPr>
        <w:pBdr>
          <w:top w:val="nil"/>
          <w:left w:val="nil"/>
          <w:bottom w:val="nil"/>
          <w:right w:val="nil"/>
          <w:between w:val="nil"/>
        </w:pBdr>
        <w:rPr>
          <w:rFonts w:ascii="Montserrat" w:eastAsia="Montserrat" w:hAnsi="Montserrat" w:cs="Montserrat"/>
          <w:b/>
          <w:smallCaps/>
          <w:color w:val="000000"/>
          <w:sz w:val="22"/>
          <w:szCs w:val="22"/>
        </w:rPr>
      </w:pPr>
      <w:r w:rsidRPr="007434D0">
        <w:rPr>
          <w:rFonts w:ascii="Montserrat" w:eastAsia="Montserrat" w:hAnsi="Montserrat" w:cs="Montserrat"/>
          <w:b/>
          <w:smallCaps/>
          <w:color w:val="000000"/>
          <w:sz w:val="22"/>
          <w:szCs w:val="22"/>
        </w:rPr>
        <w:t>I. Datos del Responsable.</w:t>
      </w:r>
    </w:p>
    <w:p w14:paraId="21C6B36E" w14:textId="77777777" w:rsidR="003D3352" w:rsidRPr="00815B5F" w:rsidRDefault="003D3352" w:rsidP="003D3352">
      <w:pPr>
        <w:rPr>
          <w:rFonts w:ascii="Montserrat" w:eastAsia="Montserrat" w:hAnsi="Montserrat" w:cs="Montserrat"/>
          <w:sz w:val="16"/>
          <w:szCs w:val="16"/>
        </w:rPr>
      </w:pPr>
    </w:p>
    <w:p w14:paraId="24D161CC" w14:textId="3EB10122" w:rsidR="002D5830" w:rsidRPr="007434D0" w:rsidRDefault="002D5830" w:rsidP="003D3352">
      <w:pPr>
        <w:jc w:val="both"/>
        <w:rPr>
          <w:rFonts w:ascii="Montserrat" w:eastAsia="Montserrat" w:hAnsi="Montserrat" w:cs="Montserrat"/>
          <w:sz w:val="22"/>
          <w:szCs w:val="22"/>
        </w:rPr>
      </w:pPr>
      <w:r w:rsidRPr="007434D0">
        <w:rPr>
          <w:rFonts w:ascii="Montserrat" w:eastAsia="Montserrat" w:hAnsi="Montserrat" w:cs="Montserrat"/>
          <w:sz w:val="22"/>
          <w:szCs w:val="22"/>
        </w:rPr>
        <w:t>Agencia Federal de Aviación Civil (AFAC)</w:t>
      </w:r>
      <w:r w:rsidR="002F10FF">
        <w:rPr>
          <w:rFonts w:ascii="Montserrat" w:eastAsia="Montserrat" w:hAnsi="Montserrat" w:cs="Montserrat"/>
          <w:sz w:val="22"/>
          <w:szCs w:val="22"/>
        </w:rPr>
        <w:t>.</w:t>
      </w:r>
    </w:p>
    <w:p w14:paraId="0E03768D" w14:textId="77777777" w:rsidR="003D3352" w:rsidRPr="007434D0" w:rsidRDefault="003D3352" w:rsidP="003D3352">
      <w:pPr>
        <w:rPr>
          <w:rFonts w:ascii="Montserrat" w:eastAsia="Montserrat" w:hAnsi="Montserrat" w:cs="Montserrat"/>
          <w:sz w:val="16"/>
          <w:szCs w:val="16"/>
        </w:rPr>
      </w:pPr>
    </w:p>
    <w:p w14:paraId="35E7C548" w14:textId="3ECCAF2D" w:rsidR="003D3352" w:rsidRPr="007434D0" w:rsidRDefault="003D3352" w:rsidP="003D3352">
      <w:pPr>
        <w:pBdr>
          <w:top w:val="nil"/>
          <w:left w:val="nil"/>
          <w:bottom w:val="nil"/>
          <w:right w:val="nil"/>
          <w:between w:val="nil"/>
        </w:pBdr>
        <w:ind w:firstLine="708"/>
        <w:rPr>
          <w:rFonts w:ascii="Montserrat" w:eastAsia="Montserrat" w:hAnsi="Montserrat" w:cs="Montserrat"/>
          <w:b/>
          <w:smallCaps/>
          <w:color w:val="000000"/>
          <w:sz w:val="22"/>
          <w:szCs w:val="22"/>
          <w:lang w:val="it-IT"/>
        </w:rPr>
      </w:pPr>
      <w:r w:rsidRPr="007434D0">
        <w:rPr>
          <w:rFonts w:ascii="Montserrat" w:eastAsia="Montserrat" w:hAnsi="Montserrat" w:cs="Montserrat"/>
          <w:b/>
          <w:smallCaps/>
          <w:color w:val="000000"/>
          <w:sz w:val="22"/>
          <w:szCs w:val="22"/>
          <w:lang w:val="it-IT"/>
        </w:rPr>
        <w:t xml:space="preserve">I.I. Domicilio de la </w:t>
      </w:r>
      <w:r w:rsidR="002D5830" w:rsidRPr="007434D0">
        <w:rPr>
          <w:rFonts w:ascii="Montserrat" w:eastAsia="Montserrat" w:hAnsi="Montserrat" w:cs="Montserrat"/>
          <w:b/>
          <w:smallCaps/>
          <w:color w:val="000000"/>
          <w:sz w:val="22"/>
          <w:szCs w:val="22"/>
          <w:lang w:val="it-IT"/>
        </w:rPr>
        <w:t>AF</w:t>
      </w:r>
      <w:r w:rsidRPr="007434D0">
        <w:rPr>
          <w:rFonts w:ascii="Montserrat" w:eastAsia="Montserrat" w:hAnsi="Montserrat" w:cs="Montserrat"/>
          <w:b/>
          <w:smallCaps/>
          <w:color w:val="000000"/>
          <w:sz w:val="22"/>
          <w:szCs w:val="22"/>
          <w:lang w:val="it-IT"/>
        </w:rPr>
        <w:t>A</w:t>
      </w:r>
      <w:r w:rsidR="002D5830" w:rsidRPr="007434D0">
        <w:rPr>
          <w:rFonts w:ascii="Montserrat" w:eastAsia="Montserrat" w:hAnsi="Montserrat" w:cs="Montserrat"/>
          <w:b/>
          <w:smallCaps/>
          <w:color w:val="000000"/>
          <w:sz w:val="22"/>
          <w:szCs w:val="22"/>
          <w:lang w:val="it-IT"/>
        </w:rPr>
        <w:t>C</w:t>
      </w:r>
      <w:r w:rsidRPr="007434D0">
        <w:rPr>
          <w:rFonts w:ascii="Montserrat" w:eastAsia="Montserrat" w:hAnsi="Montserrat" w:cs="Montserrat"/>
          <w:b/>
          <w:smallCaps/>
          <w:color w:val="000000"/>
          <w:sz w:val="22"/>
          <w:szCs w:val="22"/>
          <w:lang w:val="it-IT"/>
        </w:rPr>
        <w:t>.</w:t>
      </w:r>
    </w:p>
    <w:p w14:paraId="17882EA1" w14:textId="77777777" w:rsidR="003D3352" w:rsidRPr="007434D0" w:rsidRDefault="003D3352" w:rsidP="003D3352">
      <w:pPr>
        <w:ind w:left="708"/>
        <w:rPr>
          <w:rFonts w:ascii="Montserrat" w:eastAsia="Montserrat" w:hAnsi="Montserrat" w:cs="Montserrat"/>
          <w:sz w:val="16"/>
          <w:szCs w:val="16"/>
          <w:lang w:val="it-IT"/>
        </w:rPr>
      </w:pPr>
    </w:p>
    <w:p w14:paraId="4B6C417B" w14:textId="0E5C1728" w:rsidR="00531AB6" w:rsidRPr="007434D0" w:rsidRDefault="00B7310A" w:rsidP="006756A3">
      <w:pPr>
        <w:ind w:left="708"/>
        <w:jc w:val="both"/>
        <w:rPr>
          <w:rFonts w:ascii="Montserrat" w:eastAsia="Montserrat" w:hAnsi="Montserrat" w:cs="Montserrat"/>
          <w:color w:val="FF0000"/>
          <w:sz w:val="22"/>
          <w:szCs w:val="22"/>
          <w:lang w:val="en-US"/>
        </w:rPr>
      </w:pPr>
      <w:r w:rsidRPr="007434D0">
        <w:rPr>
          <w:rFonts w:ascii="Montserrat" w:eastAsia="Montserrat" w:hAnsi="Montserrat" w:cs="Montserrat"/>
          <w:sz w:val="22"/>
          <w:szCs w:val="22"/>
        </w:rPr>
        <w:t>B</w:t>
      </w:r>
      <w:r w:rsidR="00B2047F">
        <w:rPr>
          <w:rFonts w:ascii="Montserrat" w:eastAsia="Montserrat" w:hAnsi="Montserrat" w:cs="Montserrat"/>
          <w:sz w:val="22"/>
          <w:szCs w:val="22"/>
        </w:rPr>
        <w:t>o</w:t>
      </w:r>
      <w:r w:rsidR="00831295" w:rsidRPr="007434D0">
        <w:rPr>
          <w:rFonts w:ascii="Montserrat" w:eastAsia="Montserrat" w:hAnsi="Montserrat" w:cs="Montserrat"/>
          <w:sz w:val="22"/>
          <w:szCs w:val="22"/>
        </w:rPr>
        <w:t>ulevar</w:t>
      </w:r>
      <w:r w:rsidR="00B2047F">
        <w:rPr>
          <w:rFonts w:ascii="Montserrat" w:eastAsia="Montserrat" w:hAnsi="Montserrat" w:cs="Montserrat"/>
          <w:sz w:val="22"/>
          <w:szCs w:val="22"/>
        </w:rPr>
        <w:t>d</w:t>
      </w:r>
      <w:r w:rsidR="002D5830" w:rsidRPr="007434D0">
        <w:rPr>
          <w:rFonts w:ascii="Montserrat" w:eastAsia="Montserrat" w:hAnsi="Montserrat" w:cs="Montserrat"/>
          <w:sz w:val="22"/>
          <w:szCs w:val="22"/>
        </w:rPr>
        <w:t xml:space="preserve"> Adolfo López Mateos, número 1990</w:t>
      </w:r>
      <w:r w:rsidRPr="007434D0">
        <w:rPr>
          <w:rFonts w:ascii="Montserrat" w:eastAsia="Montserrat" w:hAnsi="Montserrat" w:cs="Montserrat"/>
          <w:sz w:val="22"/>
          <w:szCs w:val="22"/>
        </w:rPr>
        <w:t xml:space="preserve">, </w:t>
      </w:r>
      <w:r w:rsidR="00886572">
        <w:rPr>
          <w:rFonts w:ascii="Montserrat" w:eastAsia="Montserrat" w:hAnsi="Montserrat" w:cs="Montserrat"/>
          <w:sz w:val="22"/>
          <w:szCs w:val="22"/>
        </w:rPr>
        <w:t>c</w:t>
      </w:r>
      <w:r w:rsidR="002D5830" w:rsidRPr="007434D0">
        <w:rPr>
          <w:rFonts w:ascii="Montserrat" w:eastAsia="Montserrat" w:hAnsi="Montserrat" w:cs="Montserrat"/>
          <w:sz w:val="22"/>
          <w:szCs w:val="22"/>
        </w:rPr>
        <w:t xml:space="preserve">olonia los Alpes, </w:t>
      </w:r>
      <w:r w:rsidR="00285CB5" w:rsidRPr="007434D0">
        <w:rPr>
          <w:rFonts w:ascii="Montserrat" w:eastAsia="Montserrat" w:hAnsi="Montserrat" w:cs="Montserrat"/>
          <w:sz w:val="22"/>
          <w:szCs w:val="22"/>
        </w:rPr>
        <w:t>D</w:t>
      </w:r>
      <w:r w:rsidR="00831295" w:rsidRPr="007434D0">
        <w:rPr>
          <w:rFonts w:ascii="Montserrat" w:eastAsia="Montserrat" w:hAnsi="Montserrat" w:cs="Montserrat"/>
          <w:sz w:val="22"/>
          <w:szCs w:val="22"/>
        </w:rPr>
        <w:t xml:space="preserve">emarcación </w:t>
      </w:r>
      <w:r w:rsidR="00285CB5" w:rsidRPr="007434D0">
        <w:rPr>
          <w:rFonts w:ascii="Montserrat" w:eastAsia="Montserrat" w:hAnsi="Montserrat" w:cs="Montserrat"/>
          <w:sz w:val="22"/>
          <w:szCs w:val="22"/>
        </w:rPr>
        <w:t>T</w:t>
      </w:r>
      <w:r w:rsidR="00831295" w:rsidRPr="007434D0">
        <w:rPr>
          <w:rFonts w:ascii="Montserrat" w:eastAsia="Montserrat" w:hAnsi="Montserrat" w:cs="Montserrat"/>
          <w:sz w:val="22"/>
          <w:szCs w:val="22"/>
        </w:rPr>
        <w:t xml:space="preserve">erritorial </w:t>
      </w:r>
      <w:r w:rsidR="002D5830" w:rsidRPr="007434D0">
        <w:rPr>
          <w:rFonts w:ascii="Montserrat" w:eastAsia="Montserrat" w:hAnsi="Montserrat" w:cs="Montserrat"/>
          <w:sz w:val="22"/>
          <w:szCs w:val="22"/>
        </w:rPr>
        <w:t>Álvaro Obregón, Ciudad de México,</w:t>
      </w:r>
      <w:r w:rsidRPr="007434D0">
        <w:rPr>
          <w:rFonts w:ascii="Montserrat" w:eastAsia="Montserrat" w:hAnsi="Montserrat" w:cs="Montserrat"/>
          <w:sz w:val="22"/>
          <w:szCs w:val="22"/>
        </w:rPr>
        <w:t xml:space="preserve"> código postal</w:t>
      </w:r>
      <w:r w:rsidR="002D5830" w:rsidRPr="007434D0">
        <w:rPr>
          <w:rFonts w:ascii="Montserrat" w:eastAsia="Montserrat" w:hAnsi="Montserrat" w:cs="Montserrat"/>
          <w:sz w:val="22"/>
          <w:szCs w:val="22"/>
        </w:rPr>
        <w:t xml:space="preserve"> 01010.</w:t>
      </w:r>
      <w:r w:rsidR="00531AB6" w:rsidRPr="007434D0">
        <w:rPr>
          <w:rFonts w:ascii="Montserrat" w:eastAsia="Montserrat" w:hAnsi="Montserrat" w:cs="Montserrat"/>
          <w:sz w:val="22"/>
          <w:szCs w:val="22"/>
        </w:rPr>
        <w:t xml:space="preserve"> </w:t>
      </w:r>
      <w:r w:rsidR="00531AB6" w:rsidRPr="001A4FA2">
        <w:rPr>
          <w:rFonts w:ascii="Montserrat" w:eastAsia="Montserrat" w:hAnsi="Montserrat" w:cs="Montserrat"/>
          <w:sz w:val="22"/>
          <w:szCs w:val="22"/>
          <w:lang w:val="en-US"/>
        </w:rPr>
        <w:t>Sitio</w:t>
      </w:r>
      <w:r w:rsidR="00531AB6" w:rsidRPr="007434D0">
        <w:rPr>
          <w:rFonts w:ascii="Montserrat" w:eastAsia="Montserrat" w:hAnsi="Montserrat" w:cs="Montserrat"/>
          <w:sz w:val="22"/>
          <w:szCs w:val="22"/>
          <w:lang w:val="en-US"/>
        </w:rPr>
        <w:t xml:space="preserve"> web: </w:t>
      </w:r>
      <w:hyperlink r:id="rId7" w:history="1">
        <w:r w:rsidR="00531AB6" w:rsidRPr="007434D0">
          <w:rPr>
            <w:rStyle w:val="Hipervnculo"/>
            <w:rFonts w:ascii="Montserrat" w:eastAsia="Montserrat" w:hAnsi="Montserrat" w:cs="Montserrat"/>
            <w:sz w:val="22"/>
            <w:szCs w:val="22"/>
            <w:lang w:val="en-US"/>
          </w:rPr>
          <w:t>https://ts.sct.gob.mx/transporte-y-medicina-preventiva/aeronautica-civil/inicio/</w:t>
        </w:r>
      </w:hyperlink>
    </w:p>
    <w:p w14:paraId="24468293" w14:textId="77777777" w:rsidR="00885335" w:rsidRPr="007434D0" w:rsidRDefault="00885335" w:rsidP="00885335">
      <w:pPr>
        <w:ind w:left="708"/>
        <w:jc w:val="both"/>
        <w:rPr>
          <w:rFonts w:ascii="Montserrat" w:eastAsia="Montserrat" w:hAnsi="Montserrat" w:cs="Montserrat"/>
          <w:color w:val="FF0000"/>
          <w:sz w:val="16"/>
          <w:szCs w:val="16"/>
          <w:lang w:val="en-US"/>
        </w:rPr>
      </w:pPr>
    </w:p>
    <w:p w14:paraId="3F13DB59" w14:textId="77777777" w:rsidR="003D3352" w:rsidRPr="007434D0" w:rsidRDefault="003D3352" w:rsidP="003D3352">
      <w:pPr>
        <w:pBdr>
          <w:top w:val="nil"/>
          <w:left w:val="nil"/>
          <w:bottom w:val="nil"/>
          <w:right w:val="nil"/>
          <w:between w:val="nil"/>
        </w:pBdr>
        <w:rPr>
          <w:rFonts w:ascii="Montserrat" w:eastAsia="Montserrat" w:hAnsi="Montserrat" w:cs="Montserrat"/>
          <w:b/>
          <w:smallCaps/>
          <w:color w:val="000000"/>
          <w:sz w:val="22"/>
          <w:szCs w:val="22"/>
        </w:rPr>
      </w:pPr>
      <w:bookmarkStart w:id="1" w:name="_heading=h.gjdgxs" w:colFirst="0" w:colLast="0"/>
      <w:bookmarkEnd w:id="1"/>
      <w:r w:rsidRPr="007434D0">
        <w:rPr>
          <w:rFonts w:ascii="Montserrat" w:eastAsia="Montserrat" w:hAnsi="Montserrat" w:cs="Montserrat"/>
          <w:b/>
          <w:smallCaps/>
          <w:color w:val="000000"/>
          <w:sz w:val="22"/>
          <w:szCs w:val="22"/>
        </w:rPr>
        <w:t>II. Tipo de datos personales recabados.</w:t>
      </w:r>
    </w:p>
    <w:p w14:paraId="77D2A984" w14:textId="77777777" w:rsidR="003D3352" w:rsidRPr="007434D0" w:rsidRDefault="003D3352" w:rsidP="003D3352">
      <w:pPr>
        <w:shd w:val="clear" w:color="auto" w:fill="FFFFFF"/>
        <w:rPr>
          <w:rFonts w:ascii="Montserrat" w:eastAsia="Montserrat" w:hAnsi="Montserrat" w:cs="Montserrat"/>
          <w:b/>
          <w:color w:val="000000"/>
          <w:sz w:val="16"/>
          <w:szCs w:val="16"/>
        </w:rPr>
      </w:pPr>
    </w:p>
    <w:p w14:paraId="67BE1208" w14:textId="77777777" w:rsidR="003D3352" w:rsidRPr="007434D0" w:rsidRDefault="003D3352" w:rsidP="006756A3">
      <w:pPr>
        <w:spacing w:after="120"/>
        <w:jc w:val="both"/>
        <w:rPr>
          <w:rFonts w:ascii="Montserrat" w:eastAsia="Montserrat" w:hAnsi="Montserrat" w:cs="Montserrat"/>
          <w:color w:val="C00000"/>
          <w:sz w:val="22"/>
          <w:szCs w:val="22"/>
        </w:rPr>
      </w:pPr>
      <w:r w:rsidRPr="007434D0">
        <w:rPr>
          <w:rFonts w:ascii="Montserrat" w:eastAsia="Montserrat" w:hAnsi="Montserrat" w:cs="Montserrat"/>
          <w:sz w:val="22"/>
          <w:szCs w:val="22"/>
        </w:rPr>
        <w:t>Para llevar a cabo las finalidades descritas en el presente aviso de privacidad, utilizaremos las siguientes categorías de datos personales:</w:t>
      </w:r>
    </w:p>
    <w:p w14:paraId="591592E1" w14:textId="7DF108BC" w:rsidR="000671D1" w:rsidRPr="000671D1" w:rsidRDefault="000671D1" w:rsidP="00C55123">
      <w:pPr>
        <w:pStyle w:val="Prrafodelista"/>
        <w:numPr>
          <w:ilvl w:val="0"/>
          <w:numId w:val="7"/>
        </w:numPr>
        <w:pBdr>
          <w:top w:val="nil"/>
          <w:left w:val="nil"/>
          <w:bottom w:val="nil"/>
          <w:right w:val="nil"/>
          <w:between w:val="nil"/>
        </w:pBdr>
        <w:spacing w:after="120"/>
        <w:jc w:val="both"/>
        <w:rPr>
          <w:rFonts w:ascii="Montserrat" w:eastAsia="Montserrat" w:hAnsi="Montserrat" w:cs="Montserrat"/>
          <w:sz w:val="22"/>
          <w:szCs w:val="22"/>
        </w:rPr>
      </w:pPr>
      <w:r w:rsidRPr="000671D1">
        <w:rPr>
          <w:rFonts w:ascii="Montserrat" w:eastAsia="Montserrat" w:hAnsi="Montserrat" w:cs="Montserrat"/>
          <w:b/>
          <w:bCs/>
          <w:sz w:val="22"/>
          <w:szCs w:val="22"/>
        </w:rPr>
        <w:t>Datos de vuelo</w:t>
      </w:r>
      <w:r w:rsidRPr="000671D1">
        <w:rPr>
          <w:rFonts w:ascii="Montserrat" w:eastAsia="Montserrat" w:hAnsi="Montserrat" w:cs="Montserrat"/>
          <w:sz w:val="22"/>
          <w:szCs w:val="22"/>
        </w:rPr>
        <w:t>: Información necesaria para vincular el Cuestionario para la Identificación de Riesgos en Viajeros con el pasajero, tal como</w:t>
      </w:r>
      <w:r w:rsidR="00F7029A">
        <w:rPr>
          <w:rFonts w:ascii="Montserrat" w:eastAsia="Montserrat" w:hAnsi="Montserrat" w:cs="Montserrat"/>
          <w:sz w:val="22"/>
          <w:szCs w:val="22"/>
        </w:rPr>
        <w:t>:</w:t>
      </w:r>
      <w:r w:rsidRPr="000671D1">
        <w:rPr>
          <w:rFonts w:ascii="Montserrat" w:eastAsia="Montserrat" w:hAnsi="Montserrat" w:cs="Montserrat"/>
          <w:sz w:val="22"/>
          <w:szCs w:val="22"/>
        </w:rPr>
        <w:t xml:space="preserve"> </w:t>
      </w:r>
      <w:bookmarkStart w:id="2" w:name="_Hlk78382971"/>
      <w:r w:rsidRPr="000671D1">
        <w:rPr>
          <w:rFonts w:ascii="Montserrat" w:eastAsia="Montserrat" w:hAnsi="Montserrat" w:cs="Montserrat"/>
          <w:sz w:val="22"/>
          <w:szCs w:val="22"/>
        </w:rPr>
        <w:t>fecha y hora de su vuelo (salida), ciudad origen y ciudad destino de su vuelo, su aerolínea</w:t>
      </w:r>
      <w:r w:rsidR="006D074E">
        <w:rPr>
          <w:rFonts w:ascii="Montserrat" w:eastAsia="Montserrat" w:hAnsi="Montserrat" w:cs="Montserrat"/>
          <w:sz w:val="22"/>
          <w:szCs w:val="22"/>
        </w:rPr>
        <w:t xml:space="preserve">, </w:t>
      </w:r>
      <w:r>
        <w:rPr>
          <w:rFonts w:ascii="Montserrat" w:eastAsia="Montserrat" w:hAnsi="Montserrat" w:cs="Montserrat"/>
          <w:sz w:val="22"/>
          <w:szCs w:val="22"/>
        </w:rPr>
        <w:t>número de vuelo</w:t>
      </w:r>
      <w:r w:rsidR="006D074E">
        <w:rPr>
          <w:rFonts w:ascii="Montserrat" w:eastAsia="Montserrat" w:hAnsi="Montserrat" w:cs="Montserrat"/>
          <w:sz w:val="22"/>
          <w:szCs w:val="22"/>
        </w:rPr>
        <w:t xml:space="preserve"> y </w:t>
      </w:r>
      <w:r w:rsidR="006D074E" w:rsidRPr="002B0467">
        <w:rPr>
          <w:rFonts w:ascii="Montserrat" w:eastAsia="Montserrat" w:hAnsi="Montserrat" w:cs="Montserrat"/>
          <w:sz w:val="22"/>
          <w:szCs w:val="22"/>
        </w:rPr>
        <w:t>datos de su grupo de acompañantes</w:t>
      </w:r>
      <w:bookmarkEnd w:id="2"/>
      <w:r w:rsidR="006D074E">
        <w:rPr>
          <w:rFonts w:ascii="Montserrat" w:eastAsia="Montserrat" w:hAnsi="Montserrat" w:cs="Montserrat"/>
          <w:sz w:val="22"/>
          <w:szCs w:val="22"/>
        </w:rPr>
        <w:t xml:space="preserve">. </w:t>
      </w:r>
    </w:p>
    <w:p w14:paraId="2BB0A133" w14:textId="5F82A9C0" w:rsidR="000671D1" w:rsidRPr="00FD036F" w:rsidRDefault="000671D1" w:rsidP="00FD036F">
      <w:pPr>
        <w:pStyle w:val="Prrafodelista"/>
        <w:numPr>
          <w:ilvl w:val="0"/>
          <w:numId w:val="7"/>
        </w:numPr>
        <w:pBdr>
          <w:top w:val="nil"/>
          <w:left w:val="nil"/>
          <w:bottom w:val="nil"/>
          <w:right w:val="nil"/>
          <w:between w:val="nil"/>
        </w:pBdr>
        <w:spacing w:after="120"/>
        <w:jc w:val="both"/>
        <w:rPr>
          <w:rFonts w:ascii="Montserrat" w:eastAsia="Montserrat" w:hAnsi="Montserrat" w:cs="Montserrat"/>
          <w:color w:val="C00000"/>
          <w:sz w:val="22"/>
          <w:szCs w:val="22"/>
        </w:rPr>
      </w:pPr>
      <w:r w:rsidRPr="002B0467">
        <w:rPr>
          <w:rFonts w:ascii="Montserrat" w:eastAsia="Montserrat" w:hAnsi="Montserrat" w:cs="Montserrat"/>
          <w:b/>
          <w:color w:val="000000"/>
          <w:sz w:val="22"/>
          <w:szCs w:val="22"/>
        </w:rPr>
        <w:t>Datos de identificación</w:t>
      </w:r>
      <w:r w:rsidRPr="002B0467">
        <w:rPr>
          <w:rFonts w:ascii="Montserrat" w:eastAsia="Montserrat" w:hAnsi="Montserrat" w:cs="Montserrat"/>
          <w:color w:val="000000"/>
          <w:sz w:val="22"/>
          <w:szCs w:val="22"/>
        </w:rPr>
        <w:t xml:space="preserve">: Información concerniente a una persona física que permite diferenciarla de otras en una colectividad, tales como: </w:t>
      </w:r>
      <w:bookmarkStart w:id="3" w:name="_Hlk78382909"/>
      <w:r w:rsidR="00F7029A">
        <w:rPr>
          <w:rFonts w:ascii="Montserrat" w:eastAsia="Montserrat" w:hAnsi="Montserrat" w:cs="Montserrat"/>
          <w:sz w:val="22"/>
          <w:szCs w:val="22"/>
        </w:rPr>
        <w:t>n</w:t>
      </w:r>
      <w:r w:rsidRPr="002B0467">
        <w:rPr>
          <w:rFonts w:ascii="Montserrat" w:eastAsia="Montserrat" w:hAnsi="Montserrat" w:cs="Montserrat"/>
          <w:sz w:val="22"/>
          <w:szCs w:val="22"/>
        </w:rPr>
        <w:t>ombre completo,</w:t>
      </w:r>
      <w:r>
        <w:rPr>
          <w:rFonts w:ascii="Montserrat" w:eastAsia="Montserrat" w:hAnsi="Montserrat" w:cs="Montserrat"/>
          <w:sz w:val="22"/>
          <w:szCs w:val="22"/>
        </w:rPr>
        <w:t xml:space="preserve"> </w:t>
      </w:r>
      <w:r w:rsidR="00FD036F">
        <w:rPr>
          <w:rFonts w:ascii="Montserrat" w:eastAsia="Montserrat" w:hAnsi="Montserrat" w:cs="Montserrat"/>
          <w:sz w:val="22"/>
          <w:szCs w:val="22"/>
        </w:rPr>
        <w:t>edad, género, nacionalidad, paí</w:t>
      </w:r>
      <w:r w:rsidR="00FD5E58">
        <w:rPr>
          <w:rFonts w:ascii="Montserrat" w:eastAsia="Montserrat" w:hAnsi="Montserrat" w:cs="Montserrat"/>
          <w:sz w:val="22"/>
          <w:szCs w:val="22"/>
        </w:rPr>
        <w:t xml:space="preserve">s y </w:t>
      </w:r>
      <w:r w:rsidR="00F7029A">
        <w:rPr>
          <w:rFonts w:ascii="Montserrat" w:eastAsia="Montserrat" w:hAnsi="Montserrat" w:cs="Montserrat"/>
          <w:sz w:val="22"/>
          <w:szCs w:val="22"/>
        </w:rPr>
        <w:t>E</w:t>
      </w:r>
      <w:r w:rsidR="00FD036F">
        <w:rPr>
          <w:rFonts w:ascii="Montserrat" w:eastAsia="Montserrat" w:hAnsi="Montserrat" w:cs="Montserrat"/>
          <w:sz w:val="22"/>
          <w:szCs w:val="22"/>
        </w:rPr>
        <w:t xml:space="preserve">stado. </w:t>
      </w:r>
    </w:p>
    <w:bookmarkEnd w:id="3"/>
    <w:p w14:paraId="7A320234" w14:textId="38F5E265" w:rsidR="00C161BC" w:rsidRPr="00C161BC" w:rsidRDefault="000671D1" w:rsidP="000671D1">
      <w:pPr>
        <w:pStyle w:val="Prrafodelista"/>
        <w:numPr>
          <w:ilvl w:val="0"/>
          <w:numId w:val="7"/>
        </w:numPr>
        <w:pBdr>
          <w:top w:val="nil"/>
          <w:left w:val="nil"/>
          <w:bottom w:val="nil"/>
          <w:right w:val="nil"/>
          <w:between w:val="nil"/>
        </w:pBdr>
        <w:spacing w:after="120"/>
        <w:jc w:val="both"/>
        <w:rPr>
          <w:rFonts w:ascii="Montserrat" w:eastAsia="Montserrat" w:hAnsi="Montserrat" w:cs="Montserrat"/>
          <w:color w:val="C00000"/>
          <w:sz w:val="22"/>
          <w:szCs w:val="22"/>
        </w:rPr>
      </w:pPr>
      <w:r w:rsidRPr="002B0467">
        <w:rPr>
          <w:rFonts w:ascii="Montserrat" w:eastAsia="Montserrat" w:hAnsi="Montserrat" w:cs="Montserrat"/>
          <w:b/>
          <w:color w:val="000000"/>
          <w:sz w:val="22"/>
          <w:szCs w:val="22"/>
        </w:rPr>
        <w:t>Datos de contacto</w:t>
      </w:r>
      <w:r w:rsidRPr="002B0467">
        <w:rPr>
          <w:rFonts w:ascii="Montserrat" w:eastAsia="Montserrat" w:hAnsi="Montserrat" w:cs="Montserrat"/>
          <w:color w:val="000000"/>
          <w:sz w:val="22"/>
          <w:szCs w:val="22"/>
        </w:rPr>
        <w:t xml:space="preserve">: Información que permite mantener o entrar en contacto con el titular de los datos personales, tales como: </w:t>
      </w:r>
      <w:r w:rsidR="00F7029A">
        <w:rPr>
          <w:rFonts w:ascii="Montserrat" w:eastAsia="Montserrat" w:hAnsi="Montserrat" w:cs="Montserrat"/>
          <w:sz w:val="22"/>
          <w:szCs w:val="22"/>
        </w:rPr>
        <w:t>c</w:t>
      </w:r>
      <w:r w:rsidRPr="002B0467">
        <w:rPr>
          <w:rFonts w:ascii="Montserrat" w:eastAsia="Montserrat" w:hAnsi="Montserrat" w:cs="Montserrat"/>
          <w:sz w:val="22"/>
          <w:szCs w:val="22"/>
        </w:rPr>
        <w:t xml:space="preserve">orreo electrónico o e-mail, </w:t>
      </w:r>
      <w:r w:rsidR="00F7029A">
        <w:rPr>
          <w:rFonts w:ascii="Montserrat" w:eastAsia="Montserrat" w:hAnsi="Montserrat" w:cs="Montserrat"/>
          <w:sz w:val="22"/>
          <w:szCs w:val="22"/>
        </w:rPr>
        <w:t xml:space="preserve">número de </w:t>
      </w:r>
      <w:r w:rsidRPr="002B0467">
        <w:rPr>
          <w:rFonts w:ascii="Montserrat" w:eastAsia="Montserrat" w:hAnsi="Montserrat" w:cs="Montserrat"/>
          <w:sz w:val="22"/>
          <w:szCs w:val="22"/>
        </w:rPr>
        <w:t xml:space="preserve">teléfono móvil, otro teléfono, </w:t>
      </w:r>
      <w:r w:rsidR="00C161BC">
        <w:rPr>
          <w:rFonts w:ascii="Montserrat" w:eastAsia="Montserrat" w:hAnsi="Montserrat" w:cs="Montserrat"/>
          <w:sz w:val="22"/>
          <w:szCs w:val="22"/>
        </w:rPr>
        <w:t xml:space="preserve">código postal. </w:t>
      </w:r>
    </w:p>
    <w:p w14:paraId="10BB98B6" w14:textId="58FB7AF9" w:rsidR="00140E0B" w:rsidRPr="002B0467" w:rsidRDefault="000671D1" w:rsidP="00140E0B">
      <w:pPr>
        <w:pStyle w:val="Prrafodelista"/>
        <w:numPr>
          <w:ilvl w:val="0"/>
          <w:numId w:val="7"/>
        </w:numPr>
        <w:pBdr>
          <w:top w:val="nil"/>
          <w:left w:val="nil"/>
          <w:bottom w:val="nil"/>
          <w:right w:val="nil"/>
          <w:between w:val="nil"/>
        </w:pBdr>
        <w:spacing w:after="120"/>
        <w:jc w:val="both"/>
        <w:rPr>
          <w:rFonts w:ascii="Montserrat" w:eastAsia="Montserrat" w:hAnsi="Montserrat" w:cs="Montserrat"/>
          <w:sz w:val="22"/>
          <w:szCs w:val="22"/>
        </w:rPr>
      </w:pPr>
      <w:r w:rsidRPr="00140E0B">
        <w:rPr>
          <w:rFonts w:ascii="Montserrat" w:eastAsia="Montserrat" w:hAnsi="Montserrat" w:cs="Montserrat"/>
          <w:b/>
          <w:sz w:val="22"/>
          <w:szCs w:val="22"/>
        </w:rPr>
        <w:t>Datos sensibles de salud:</w:t>
      </w:r>
      <w:r w:rsidRPr="00140E0B">
        <w:rPr>
          <w:rFonts w:ascii="Montserrat" w:eastAsia="Montserrat" w:hAnsi="Montserrat" w:cs="Montserrat"/>
          <w:sz w:val="22"/>
          <w:szCs w:val="22"/>
        </w:rPr>
        <w:t xml:space="preserve"> </w:t>
      </w:r>
      <w:bookmarkStart w:id="4" w:name="_Hlk78382994"/>
      <w:r w:rsidR="00140E0B" w:rsidRPr="002B0467">
        <w:rPr>
          <w:rFonts w:ascii="Montserrat" w:eastAsia="Montserrat" w:hAnsi="Montserrat" w:cs="Montserrat"/>
          <w:sz w:val="22"/>
          <w:szCs w:val="22"/>
        </w:rPr>
        <w:t>Información que permite conocer datos relativos al estado de salud física del pasajero y cuyo tratamiento requieren el consentimiento expreso de su titular, como lo son: si presenta síntomas relativos al coronavirus SARS-COV2 (Covid-19)</w:t>
      </w:r>
      <w:r w:rsidR="00F7029A">
        <w:rPr>
          <w:rFonts w:ascii="Montserrat" w:eastAsia="Montserrat" w:hAnsi="Montserrat" w:cs="Montserrat"/>
          <w:sz w:val="22"/>
          <w:szCs w:val="22"/>
        </w:rPr>
        <w:t>,</w:t>
      </w:r>
      <w:r w:rsidR="00140E0B" w:rsidRPr="002B0467">
        <w:rPr>
          <w:rFonts w:ascii="Montserrat" w:eastAsia="Montserrat" w:hAnsi="Montserrat" w:cs="Montserrat"/>
          <w:sz w:val="22"/>
          <w:szCs w:val="22"/>
        </w:rPr>
        <w:t xml:space="preserve"> fiebre</w:t>
      </w:r>
      <w:r w:rsidR="00F7029A">
        <w:rPr>
          <w:rFonts w:ascii="Montserrat" w:eastAsia="Montserrat" w:hAnsi="Montserrat" w:cs="Montserrat"/>
          <w:sz w:val="22"/>
          <w:szCs w:val="22"/>
        </w:rPr>
        <w:t>,</w:t>
      </w:r>
      <w:r w:rsidR="00140E0B" w:rsidRPr="002B0467">
        <w:rPr>
          <w:rFonts w:ascii="Montserrat" w:eastAsia="Montserrat" w:hAnsi="Montserrat" w:cs="Montserrat"/>
          <w:sz w:val="22"/>
          <w:szCs w:val="22"/>
        </w:rPr>
        <w:t xml:space="preserve"> tos seca</w:t>
      </w:r>
      <w:r w:rsidR="00F7029A">
        <w:rPr>
          <w:rFonts w:ascii="Montserrat" w:eastAsia="Montserrat" w:hAnsi="Montserrat" w:cs="Montserrat"/>
          <w:sz w:val="22"/>
          <w:szCs w:val="22"/>
        </w:rPr>
        <w:t>,</w:t>
      </w:r>
      <w:r w:rsidR="00140E0B" w:rsidRPr="002B0467">
        <w:rPr>
          <w:rFonts w:ascii="Montserrat" w:eastAsia="Montserrat" w:hAnsi="Montserrat" w:cs="Montserrat"/>
          <w:sz w:val="22"/>
          <w:szCs w:val="22"/>
        </w:rPr>
        <w:t xml:space="preserve"> pérdida de olfato, pérdida de gusto, dificultad para respirar o algunos de los padecimientos que elevan el riesgo de contraer COVID-19.</w:t>
      </w:r>
    </w:p>
    <w:bookmarkEnd w:id="4"/>
    <w:p w14:paraId="13B169BF" w14:textId="77777777" w:rsidR="000671D1" w:rsidRPr="00140E0B" w:rsidRDefault="000671D1" w:rsidP="007568BA">
      <w:pPr>
        <w:pStyle w:val="Prrafodelista"/>
        <w:pBdr>
          <w:top w:val="nil"/>
          <w:left w:val="nil"/>
          <w:bottom w:val="nil"/>
          <w:right w:val="nil"/>
          <w:between w:val="nil"/>
        </w:pBdr>
        <w:spacing w:after="120"/>
        <w:jc w:val="both"/>
        <w:rPr>
          <w:rFonts w:ascii="Montserrat" w:eastAsia="Montserrat" w:hAnsi="Montserrat" w:cs="Montserrat"/>
          <w:sz w:val="22"/>
          <w:szCs w:val="22"/>
        </w:rPr>
      </w:pPr>
    </w:p>
    <w:p w14:paraId="256327EA" w14:textId="337B13C0" w:rsidR="003D3352" w:rsidRPr="007434D0" w:rsidRDefault="003D3352" w:rsidP="000671D1">
      <w:pPr>
        <w:pBdr>
          <w:top w:val="nil"/>
          <w:left w:val="nil"/>
          <w:bottom w:val="nil"/>
          <w:right w:val="nil"/>
          <w:between w:val="nil"/>
        </w:pBdr>
        <w:rPr>
          <w:rFonts w:ascii="Montserrat" w:eastAsia="Montserrat" w:hAnsi="Montserrat" w:cs="Montserrat"/>
          <w:b/>
          <w:smallCaps/>
          <w:color w:val="000000"/>
          <w:sz w:val="22"/>
          <w:szCs w:val="22"/>
        </w:rPr>
      </w:pPr>
      <w:r w:rsidRPr="007434D0">
        <w:rPr>
          <w:rFonts w:ascii="Montserrat" w:eastAsia="Montserrat" w:hAnsi="Montserrat" w:cs="Montserrat"/>
          <w:b/>
          <w:smallCaps/>
          <w:color w:val="000000"/>
          <w:sz w:val="22"/>
          <w:szCs w:val="22"/>
        </w:rPr>
        <w:t>III. Fundamento legal para el tratamiento de datos personales.</w:t>
      </w:r>
    </w:p>
    <w:p w14:paraId="78ED0D97" w14:textId="77777777" w:rsidR="006756A3" w:rsidRPr="007434D0" w:rsidRDefault="006756A3" w:rsidP="006756A3">
      <w:pPr>
        <w:pBdr>
          <w:top w:val="nil"/>
          <w:left w:val="nil"/>
          <w:bottom w:val="nil"/>
          <w:right w:val="nil"/>
          <w:between w:val="nil"/>
        </w:pBdr>
        <w:rPr>
          <w:rFonts w:ascii="Montserrat" w:eastAsia="Montserrat" w:hAnsi="Montserrat" w:cs="Montserrat"/>
          <w:b/>
          <w:smallCaps/>
          <w:color w:val="000000"/>
          <w:sz w:val="16"/>
          <w:szCs w:val="16"/>
        </w:rPr>
      </w:pPr>
    </w:p>
    <w:p w14:paraId="04F21469" w14:textId="65978F24" w:rsidR="00C161BC" w:rsidRPr="002B0467" w:rsidRDefault="00C161BC" w:rsidP="00C161BC">
      <w:pPr>
        <w:shd w:val="clear" w:color="auto" w:fill="FFFFFF"/>
        <w:jc w:val="both"/>
        <w:rPr>
          <w:rFonts w:ascii="Montserrat" w:eastAsia="Montserrat" w:hAnsi="Montserrat" w:cs="Montserrat"/>
          <w:color w:val="C00000"/>
          <w:sz w:val="22"/>
          <w:szCs w:val="22"/>
        </w:rPr>
      </w:pPr>
      <w:bookmarkStart w:id="5" w:name="_Hlk54962111"/>
      <w:r w:rsidRPr="002B0467">
        <w:rPr>
          <w:rFonts w:ascii="Montserrat" w:eastAsia="Montserrat" w:hAnsi="Montserrat" w:cs="Montserrat"/>
          <w:sz w:val="22"/>
          <w:szCs w:val="22"/>
        </w:rPr>
        <w:t>El fundamento para el tratamiento de datos personales por parte de la Agencia Federal de Aviación Civil se encuentra acorde con los artículos 14, 22 y 37 al Convenio sobre Aviación Civil Internacional (Convenio de Chicago),</w:t>
      </w:r>
      <w:r w:rsidR="00F7029A">
        <w:rPr>
          <w:rFonts w:ascii="Montserrat" w:eastAsia="Montserrat" w:hAnsi="Montserrat" w:cs="Montserrat"/>
          <w:sz w:val="22"/>
          <w:szCs w:val="22"/>
        </w:rPr>
        <w:t xml:space="preserve"> </w:t>
      </w:r>
      <w:r w:rsidRPr="002B0467">
        <w:rPr>
          <w:rFonts w:ascii="Montserrat" w:eastAsia="Montserrat" w:hAnsi="Montserrat" w:cs="Montserrat"/>
          <w:sz w:val="22"/>
          <w:szCs w:val="22"/>
        </w:rPr>
        <w:t>publicado en el Diario Oficial de la Federación el  12 abril de  1946; numerales 2.5 y 8.16 del Anexo 9 “Facilitación” al Convenio sobre Aviación Civil Internacional</w:t>
      </w:r>
      <w:r w:rsidR="00F7029A">
        <w:rPr>
          <w:rFonts w:ascii="Montserrat" w:eastAsia="Montserrat" w:hAnsi="Montserrat" w:cs="Montserrat"/>
          <w:sz w:val="22"/>
          <w:szCs w:val="22"/>
        </w:rPr>
        <w:t xml:space="preserve">, </w:t>
      </w:r>
      <w:r w:rsidRPr="002B0467">
        <w:rPr>
          <w:rFonts w:ascii="Montserrat" w:eastAsia="Montserrat" w:hAnsi="Montserrat" w:cs="Montserrat"/>
          <w:sz w:val="22"/>
          <w:szCs w:val="22"/>
        </w:rPr>
        <w:t xml:space="preserve">contenidos en la Decimocuarta edición adoptadas por el Consejo  de la </w:t>
      </w:r>
      <w:r w:rsidR="00F7029A" w:rsidRPr="00F7029A">
        <w:rPr>
          <w:rFonts w:ascii="Montserrat" w:eastAsia="Montserrat" w:hAnsi="Montserrat" w:cs="Montserrat"/>
          <w:sz w:val="22"/>
          <w:szCs w:val="22"/>
        </w:rPr>
        <w:t xml:space="preserve">Organización de Aviación Civil Internacional  </w:t>
      </w:r>
      <w:r w:rsidR="00F7029A">
        <w:rPr>
          <w:rFonts w:ascii="Montserrat" w:eastAsia="Montserrat" w:hAnsi="Montserrat" w:cs="Montserrat"/>
          <w:sz w:val="22"/>
          <w:szCs w:val="22"/>
        </w:rPr>
        <w:t>(</w:t>
      </w:r>
      <w:r w:rsidRPr="002B0467">
        <w:rPr>
          <w:rFonts w:ascii="Montserrat" w:eastAsia="Montserrat" w:hAnsi="Montserrat" w:cs="Montserrat"/>
          <w:sz w:val="22"/>
          <w:szCs w:val="22"/>
        </w:rPr>
        <w:t>OACI</w:t>
      </w:r>
      <w:r w:rsidR="00F7029A">
        <w:rPr>
          <w:rFonts w:ascii="Montserrat" w:eastAsia="Montserrat" w:hAnsi="Montserrat" w:cs="Montserrat"/>
          <w:sz w:val="22"/>
          <w:szCs w:val="22"/>
        </w:rPr>
        <w:t>)</w:t>
      </w:r>
      <w:r w:rsidRPr="002B0467">
        <w:rPr>
          <w:rFonts w:ascii="Montserrat" w:eastAsia="Montserrat" w:hAnsi="Montserrat" w:cs="Montserrat"/>
          <w:sz w:val="22"/>
          <w:szCs w:val="22"/>
        </w:rPr>
        <w:t xml:space="preserve">, aplicable a partir del 25 de febrero de 2016; Oficio Ref.: EC 6/3-20/90  de la OACI, cuyo asunto refiere </w:t>
      </w:r>
      <w:r w:rsidR="00F7029A">
        <w:rPr>
          <w:rFonts w:ascii="Montserrat" w:eastAsia="Montserrat" w:hAnsi="Montserrat" w:cs="Montserrat"/>
          <w:sz w:val="22"/>
          <w:szCs w:val="22"/>
        </w:rPr>
        <w:t>i</w:t>
      </w:r>
      <w:r w:rsidRPr="002B0467">
        <w:rPr>
          <w:rFonts w:ascii="Montserrat" w:eastAsia="Montserrat" w:hAnsi="Montserrat" w:cs="Montserrat"/>
          <w:sz w:val="22"/>
          <w:szCs w:val="22"/>
        </w:rPr>
        <w:t xml:space="preserve">mplementación del uso de un formulario de autodeclaración sanitaria de COVID-19 para público pasajero,  del 01 de </w:t>
      </w:r>
      <w:r w:rsidRPr="002B0467">
        <w:rPr>
          <w:rFonts w:ascii="Montserrat" w:eastAsia="Montserrat" w:hAnsi="Montserrat" w:cs="Montserrat"/>
          <w:sz w:val="22"/>
          <w:szCs w:val="22"/>
        </w:rPr>
        <w:lastRenderedPageBreak/>
        <w:t>septiembre de 2020 y</w:t>
      </w:r>
      <w:r w:rsidR="00F7029A">
        <w:rPr>
          <w:rFonts w:ascii="Montserrat" w:eastAsia="Montserrat" w:hAnsi="Montserrat" w:cs="Montserrat"/>
          <w:sz w:val="22"/>
          <w:szCs w:val="22"/>
        </w:rPr>
        <w:t xml:space="preserve">, </w:t>
      </w:r>
      <w:r w:rsidRPr="002B0467">
        <w:rPr>
          <w:rFonts w:ascii="Montserrat" w:eastAsia="Montserrat" w:hAnsi="Montserrat" w:cs="Montserrat"/>
          <w:sz w:val="22"/>
          <w:szCs w:val="22"/>
        </w:rPr>
        <w:t xml:space="preserve">49, 52, 95, 96 y 105 de la Ley General de Protección de Datos Personales en Posesión de Sujetos Obligados </w:t>
      </w:r>
      <w:r w:rsidR="00E82D20" w:rsidRPr="002B0467">
        <w:rPr>
          <w:rFonts w:ascii="Montserrat" w:eastAsia="Montserrat" w:hAnsi="Montserrat" w:cs="Montserrat"/>
          <w:sz w:val="22"/>
          <w:szCs w:val="22"/>
        </w:rPr>
        <w:t>(LGPDPPSO)</w:t>
      </w:r>
      <w:r w:rsidR="00E82D20">
        <w:rPr>
          <w:rFonts w:ascii="Montserrat" w:eastAsia="Montserrat" w:hAnsi="Montserrat" w:cs="Montserrat"/>
          <w:sz w:val="22"/>
          <w:szCs w:val="22"/>
        </w:rPr>
        <w:t xml:space="preserve">, </w:t>
      </w:r>
      <w:r w:rsidRPr="002B0467">
        <w:rPr>
          <w:rFonts w:ascii="Montserrat" w:eastAsia="Montserrat" w:hAnsi="Montserrat" w:cs="Montserrat"/>
          <w:sz w:val="22"/>
          <w:szCs w:val="22"/>
        </w:rPr>
        <w:t>publicada</w:t>
      </w:r>
      <w:r>
        <w:rPr>
          <w:rFonts w:ascii="Montserrat" w:eastAsia="Montserrat" w:hAnsi="Montserrat" w:cs="Montserrat"/>
          <w:sz w:val="22"/>
          <w:szCs w:val="22"/>
        </w:rPr>
        <w:t xml:space="preserve"> y última modificación</w:t>
      </w:r>
      <w:r w:rsidRPr="002B0467">
        <w:rPr>
          <w:rFonts w:ascii="Montserrat" w:eastAsia="Montserrat" w:hAnsi="Montserrat" w:cs="Montserrat"/>
          <w:sz w:val="22"/>
          <w:szCs w:val="22"/>
        </w:rPr>
        <w:t xml:space="preserve"> en el Diario Oficial de la Federación el 26 de enero de 2017</w:t>
      </w:r>
      <w:r>
        <w:rPr>
          <w:rFonts w:ascii="Montserrat" w:eastAsia="Montserrat" w:hAnsi="Montserrat" w:cs="Montserrat"/>
          <w:sz w:val="22"/>
          <w:szCs w:val="22"/>
        </w:rPr>
        <w:t>.</w:t>
      </w:r>
    </w:p>
    <w:bookmarkEnd w:id="5"/>
    <w:p w14:paraId="4B59A128" w14:textId="77777777" w:rsidR="00ED4AF2" w:rsidRPr="007434D0" w:rsidRDefault="00ED4AF2" w:rsidP="003D3352">
      <w:pPr>
        <w:pBdr>
          <w:top w:val="nil"/>
          <w:left w:val="nil"/>
          <w:bottom w:val="nil"/>
          <w:right w:val="nil"/>
          <w:between w:val="nil"/>
        </w:pBdr>
        <w:rPr>
          <w:rFonts w:ascii="Montserrat" w:eastAsia="Montserrat" w:hAnsi="Montserrat" w:cs="Montserrat"/>
          <w:b/>
          <w:smallCaps/>
          <w:color w:val="000000"/>
          <w:sz w:val="16"/>
          <w:szCs w:val="16"/>
        </w:rPr>
      </w:pPr>
    </w:p>
    <w:p w14:paraId="6D970ABC" w14:textId="7F1E6019" w:rsidR="003D3352" w:rsidRPr="007434D0" w:rsidRDefault="003D3352" w:rsidP="003D3352">
      <w:pPr>
        <w:pBdr>
          <w:top w:val="nil"/>
          <w:left w:val="nil"/>
          <w:bottom w:val="nil"/>
          <w:right w:val="nil"/>
          <w:between w:val="nil"/>
        </w:pBdr>
        <w:rPr>
          <w:rFonts w:ascii="Montserrat" w:eastAsia="Montserrat" w:hAnsi="Montserrat" w:cs="Montserrat"/>
          <w:b/>
          <w:smallCaps/>
          <w:color w:val="000000"/>
          <w:sz w:val="22"/>
          <w:szCs w:val="22"/>
        </w:rPr>
      </w:pPr>
      <w:r w:rsidRPr="007434D0">
        <w:rPr>
          <w:rFonts w:ascii="Montserrat" w:eastAsia="Montserrat" w:hAnsi="Montserrat" w:cs="Montserrat"/>
          <w:b/>
          <w:smallCaps/>
          <w:color w:val="000000"/>
          <w:sz w:val="22"/>
          <w:szCs w:val="22"/>
        </w:rPr>
        <w:t>IV. Finalidades del tratamiento de datos personales.</w:t>
      </w:r>
    </w:p>
    <w:p w14:paraId="5683C0A3" w14:textId="77777777" w:rsidR="003D3352" w:rsidRPr="002A74C8" w:rsidRDefault="003D3352" w:rsidP="003D3352">
      <w:pPr>
        <w:rPr>
          <w:rFonts w:ascii="Montserrat" w:eastAsia="Montserrat" w:hAnsi="Montserrat" w:cs="Montserrat"/>
          <w:sz w:val="16"/>
          <w:szCs w:val="16"/>
        </w:rPr>
      </w:pPr>
    </w:p>
    <w:p w14:paraId="44EB343A" w14:textId="77777777" w:rsidR="00327905" w:rsidRPr="002B0467" w:rsidRDefault="00327905" w:rsidP="00327905">
      <w:pPr>
        <w:spacing w:after="120"/>
        <w:jc w:val="both"/>
        <w:rPr>
          <w:rFonts w:ascii="Montserrat" w:eastAsia="Montserrat" w:hAnsi="Montserrat" w:cs="Montserrat"/>
          <w:color w:val="C00000"/>
          <w:sz w:val="22"/>
          <w:szCs w:val="22"/>
        </w:rPr>
      </w:pPr>
      <w:r w:rsidRPr="002B0467">
        <w:rPr>
          <w:rFonts w:ascii="Montserrat" w:eastAsia="Montserrat" w:hAnsi="Montserrat" w:cs="Montserrat"/>
          <w:sz w:val="22"/>
          <w:szCs w:val="22"/>
        </w:rPr>
        <w:t xml:space="preserve">Los datos personales recabados serán utilizados única y exclusivamente para los siguientes fines, mismos que son necesarios para el ejercicio de las facultades y atribuciones de la AFAC </w:t>
      </w:r>
      <w:r w:rsidRPr="00924C02">
        <w:rPr>
          <w:rFonts w:ascii="Montserrat" w:eastAsia="Montserrat" w:hAnsi="Montserrat" w:cs="Montserrat"/>
          <w:sz w:val="22"/>
          <w:szCs w:val="22"/>
        </w:rPr>
        <w:t xml:space="preserve">previstas en la normativa citada en el punto anterior. </w:t>
      </w:r>
      <w:r w:rsidRPr="00924C02">
        <w:rPr>
          <w:rFonts w:ascii="Montserrat" w:eastAsia="Montserrat" w:hAnsi="Montserrat" w:cs="Montserrat"/>
          <w:i/>
          <w:sz w:val="22"/>
          <w:szCs w:val="22"/>
        </w:rPr>
        <w:t xml:space="preserve"> </w:t>
      </w:r>
    </w:p>
    <w:p w14:paraId="0E3F652C" w14:textId="77777777" w:rsidR="00327905" w:rsidRPr="002B0467" w:rsidRDefault="00327905" w:rsidP="00327905">
      <w:pPr>
        <w:pStyle w:val="Prrafodelista"/>
        <w:numPr>
          <w:ilvl w:val="0"/>
          <w:numId w:val="11"/>
        </w:numPr>
        <w:spacing w:before="120" w:after="120"/>
        <w:jc w:val="both"/>
        <w:rPr>
          <w:rFonts w:ascii="Montserrat" w:hAnsi="Montserrat"/>
          <w:sz w:val="22"/>
          <w:szCs w:val="22"/>
        </w:rPr>
      </w:pPr>
      <w:r w:rsidRPr="002B0467">
        <w:rPr>
          <w:rFonts w:ascii="Montserrat" w:hAnsi="Montserrat"/>
          <w:sz w:val="22"/>
          <w:szCs w:val="22"/>
        </w:rPr>
        <w:t>Para mantener las condiciones de seguridad en la operación de las terminales aéreas, ante la emergencia sanitaria provocada por el coronavirus SARS-COV2 (Covid-19)</w:t>
      </w:r>
      <w:r>
        <w:rPr>
          <w:rFonts w:ascii="Montserrat" w:hAnsi="Montserrat"/>
          <w:sz w:val="22"/>
          <w:szCs w:val="22"/>
        </w:rPr>
        <w:t>;</w:t>
      </w:r>
    </w:p>
    <w:p w14:paraId="31190321" w14:textId="2D322998" w:rsidR="00327905" w:rsidRPr="002B0467" w:rsidRDefault="00327905" w:rsidP="00327905">
      <w:pPr>
        <w:pStyle w:val="Prrafodelista"/>
        <w:numPr>
          <w:ilvl w:val="0"/>
          <w:numId w:val="11"/>
        </w:numPr>
        <w:spacing w:before="120" w:after="120"/>
        <w:jc w:val="both"/>
        <w:rPr>
          <w:rFonts w:ascii="Montserrat" w:eastAsia="Montserrat" w:hAnsi="Montserrat" w:cs="Montserrat"/>
          <w:sz w:val="22"/>
          <w:szCs w:val="22"/>
        </w:rPr>
      </w:pPr>
      <w:r w:rsidRPr="002B0467">
        <w:rPr>
          <w:rFonts w:ascii="Montserrat" w:eastAsia="Montserrat" w:hAnsi="Montserrat" w:cs="Montserrat"/>
          <w:sz w:val="22"/>
          <w:szCs w:val="22"/>
        </w:rPr>
        <w:t>Para que de forma preventiva</w:t>
      </w:r>
      <w:r w:rsidR="00F7029A">
        <w:rPr>
          <w:rFonts w:ascii="Montserrat" w:eastAsia="Montserrat" w:hAnsi="Montserrat" w:cs="Montserrat"/>
          <w:sz w:val="22"/>
          <w:szCs w:val="22"/>
        </w:rPr>
        <w:t>,</w:t>
      </w:r>
      <w:r w:rsidRPr="002B0467">
        <w:rPr>
          <w:rFonts w:ascii="Montserrat" w:eastAsia="Montserrat" w:hAnsi="Montserrat" w:cs="Montserrat"/>
          <w:sz w:val="22"/>
          <w:szCs w:val="22"/>
        </w:rPr>
        <w:t xml:space="preserve"> y mediante este cuestionario de control</w:t>
      </w:r>
      <w:r w:rsidR="00F7029A">
        <w:rPr>
          <w:rFonts w:ascii="Montserrat" w:eastAsia="Montserrat" w:hAnsi="Montserrat" w:cs="Montserrat"/>
          <w:sz w:val="22"/>
          <w:szCs w:val="22"/>
        </w:rPr>
        <w:t>,</w:t>
      </w:r>
      <w:r w:rsidRPr="002B0467">
        <w:rPr>
          <w:rFonts w:ascii="Montserrat" w:eastAsia="Montserrat" w:hAnsi="Montserrat" w:cs="Montserrat"/>
          <w:sz w:val="22"/>
          <w:szCs w:val="22"/>
        </w:rPr>
        <w:t xml:space="preserve"> identificar información relevante sobre el estado de salud del pasajero</w:t>
      </w:r>
      <w:r w:rsidR="00F7029A">
        <w:rPr>
          <w:rFonts w:ascii="Montserrat" w:eastAsia="Montserrat" w:hAnsi="Montserrat" w:cs="Montserrat"/>
          <w:sz w:val="22"/>
          <w:szCs w:val="22"/>
        </w:rPr>
        <w:t>,</w:t>
      </w:r>
      <w:r w:rsidRPr="002B0467">
        <w:rPr>
          <w:rFonts w:ascii="Montserrat" w:eastAsia="Montserrat" w:hAnsi="Montserrat" w:cs="Montserrat"/>
          <w:sz w:val="22"/>
          <w:szCs w:val="22"/>
        </w:rPr>
        <w:t xml:space="preserve"> particularmente con la sintomatología derivada del coronavirus SARS-COV2 (Covid-19)</w:t>
      </w:r>
      <w:r>
        <w:rPr>
          <w:rFonts w:ascii="Montserrat" w:eastAsia="Montserrat" w:hAnsi="Montserrat" w:cs="Montserrat"/>
          <w:sz w:val="22"/>
          <w:szCs w:val="22"/>
        </w:rPr>
        <w:t xml:space="preserve">. </w:t>
      </w:r>
    </w:p>
    <w:p w14:paraId="2799E108" w14:textId="50991477" w:rsidR="00327905" w:rsidRPr="002B0467" w:rsidRDefault="00327905" w:rsidP="00327905">
      <w:pPr>
        <w:pStyle w:val="Prrafodelista"/>
        <w:numPr>
          <w:ilvl w:val="0"/>
          <w:numId w:val="11"/>
        </w:numPr>
        <w:pBdr>
          <w:top w:val="nil"/>
          <w:left w:val="nil"/>
          <w:bottom w:val="nil"/>
          <w:right w:val="nil"/>
          <w:between w:val="nil"/>
        </w:pBdr>
        <w:spacing w:before="120" w:after="120"/>
        <w:jc w:val="both"/>
        <w:rPr>
          <w:rFonts w:ascii="Montserrat" w:eastAsia="Montserrat" w:hAnsi="Montserrat" w:cs="Montserrat"/>
          <w:sz w:val="22"/>
          <w:szCs w:val="22"/>
        </w:rPr>
      </w:pPr>
      <w:r w:rsidRPr="002B0467">
        <w:rPr>
          <w:rFonts w:ascii="Montserrat" w:eastAsia="Montserrat" w:hAnsi="Montserrat" w:cs="Montserrat"/>
          <w:sz w:val="22"/>
          <w:szCs w:val="22"/>
        </w:rPr>
        <w:t>Para poder dar acceso a los pasajeros a la sala de última espera y poder continuar con su proceso de abordaje o</w:t>
      </w:r>
      <w:r w:rsidR="00F7029A">
        <w:rPr>
          <w:rFonts w:ascii="Montserrat" w:eastAsia="Montserrat" w:hAnsi="Montserrat" w:cs="Montserrat"/>
          <w:sz w:val="22"/>
          <w:szCs w:val="22"/>
        </w:rPr>
        <w:t>,</w:t>
      </w:r>
      <w:r w:rsidRPr="002B0467">
        <w:rPr>
          <w:rFonts w:ascii="Montserrat" w:eastAsia="Montserrat" w:hAnsi="Montserrat" w:cs="Montserrat"/>
          <w:sz w:val="22"/>
          <w:szCs w:val="22"/>
        </w:rPr>
        <w:t xml:space="preserve"> en su caso</w:t>
      </w:r>
      <w:r w:rsidR="00F7029A">
        <w:rPr>
          <w:rFonts w:ascii="Montserrat" w:eastAsia="Montserrat" w:hAnsi="Montserrat" w:cs="Montserrat"/>
          <w:sz w:val="22"/>
          <w:szCs w:val="22"/>
        </w:rPr>
        <w:t>,</w:t>
      </w:r>
      <w:r w:rsidRPr="002B0467">
        <w:rPr>
          <w:rFonts w:ascii="Montserrat" w:eastAsia="Montserrat" w:hAnsi="Montserrat" w:cs="Montserrat"/>
          <w:sz w:val="22"/>
          <w:szCs w:val="22"/>
        </w:rPr>
        <w:t xml:space="preserve"> poder ser canalizados a la primera revisión médica</w:t>
      </w:r>
      <w:r>
        <w:rPr>
          <w:rFonts w:ascii="Montserrat" w:eastAsia="Montserrat" w:hAnsi="Montserrat" w:cs="Montserrat"/>
          <w:sz w:val="22"/>
          <w:szCs w:val="22"/>
        </w:rPr>
        <w:t>;</w:t>
      </w:r>
    </w:p>
    <w:p w14:paraId="555AB3CA" w14:textId="1BB30415" w:rsidR="00327905" w:rsidRPr="002B0467" w:rsidRDefault="00327905" w:rsidP="00327905">
      <w:pPr>
        <w:pStyle w:val="Prrafodelista"/>
        <w:numPr>
          <w:ilvl w:val="0"/>
          <w:numId w:val="11"/>
        </w:numPr>
        <w:spacing w:before="120" w:after="120"/>
        <w:jc w:val="both"/>
        <w:rPr>
          <w:rFonts w:ascii="Montserrat" w:eastAsia="Montserrat" w:hAnsi="Montserrat" w:cs="Montserrat"/>
          <w:sz w:val="22"/>
          <w:szCs w:val="22"/>
        </w:rPr>
      </w:pPr>
      <w:r w:rsidRPr="002B0467">
        <w:rPr>
          <w:rFonts w:ascii="Montserrat" w:eastAsia="Montserrat" w:hAnsi="Montserrat" w:cs="Montserrat"/>
          <w:sz w:val="22"/>
          <w:szCs w:val="22"/>
        </w:rPr>
        <w:t>Como parte de las acciones del Plan Nacional de Aviación Civil ante una emergencia sanitaria</w:t>
      </w:r>
      <w:r>
        <w:rPr>
          <w:rFonts w:ascii="Montserrat" w:eastAsia="Montserrat" w:hAnsi="Montserrat" w:cs="Montserrat"/>
          <w:sz w:val="22"/>
          <w:szCs w:val="22"/>
        </w:rPr>
        <w:t>;</w:t>
      </w:r>
    </w:p>
    <w:p w14:paraId="13B03BF4" w14:textId="77777777" w:rsidR="00327905" w:rsidRPr="002B0467" w:rsidRDefault="00327905" w:rsidP="00327905">
      <w:pPr>
        <w:pStyle w:val="Prrafodelista"/>
        <w:numPr>
          <w:ilvl w:val="0"/>
          <w:numId w:val="11"/>
        </w:numPr>
        <w:pBdr>
          <w:top w:val="nil"/>
          <w:left w:val="nil"/>
          <w:bottom w:val="nil"/>
          <w:right w:val="nil"/>
          <w:between w:val="nil"/>
        </w:pBdr>
        <w:spacing w:before="120" w:after="120"/>
        <w:jc w:val="both"/>
        <w:rPr>
          <w:rFonts w:ascii="Montserrat" w:eastAsia="Montserrat" w:hAnsi="Montserrat" w:cs="Montserrat"/>
          <w:sz w:val="22"/>
          <w:szCs w:val="22"/>
        </w:rPr>
      </w:pPr>
      <w:r w:rsidRPr="002B0467">
        <w:rPr>
          <w:rFonts w:ascii="Montserrat" w:eastAsia="Montserrat" w:hAnsi="Montserrat" w:cs="Montserrat"/>
          <w:sz w:val="22"/>
          <w:szCs w:val="22"/>
        </w:rPr>
        <w:t>Para minimizar el riesgo de exportación, importación y diseminación del coronavirus SARS-COV2 (Covid-19), a través del transporte aéreo</w:t>
      </w:r>
      <w:r>
        <w:rPr>
          <w:rFonts w:ascii="Montserrat" w:eastAsia="Montserrat" w:hAnsi="Montserrat" w:cs="Montserrat"/>
          <w:sz w:val="22"/>
          <w:szCs w:val="22"/>
        </w:rPr>
        <w:t>;</w:t>
      </w:r>
    </w:p>
    <w:p w14:paraId="6AF8C4DF" w14:textId="4B1328FB" w:rsidR="00327905" w:rsidRPr="002B0467" w:rsidRDefault="00327905" w:rsidP="00327905">
      <w:pPr>
        <w:pStyle w:val="Prrafodelista"/>
        <w:numPr>
          <w:ilvl w:val="0"/>
          <w:numId w:val="11"/>
        </w:numPr>
        <w:pBdr>
          <w:top w:val="nil"/>
          <w:left w:val="nil"/>
          <w:bottom w:val="nil"/>
          <w:right w:val="nil"/>
          <w:between w:val="nil"/>
        </w:pBdr>
        <w:spacing w:before="120" w:after="120"/>
        <w:jc w:val="both"/>
        <w:rPr>
          <w:rFonts w:ascii="Montserrat" w:eastAsia="Montserrat" w:hAnsi="Montserrat" w:cs="Montserrat"/>
          <w:sz w:val="22"/>
          <w:szCs w:val="22"/>
        </w:rPr>
      </w:pPr>
      <w:r w:rsidRPr="002B0467">
        <w:rPr>
          <w:rFonts w:ascii="Montserrat" w:eastAsia="Montserrat" w:hAnsi="Montserrat" w:cs="Montserrat"/>
          <w:sz w:val="22"/>
          <w:szCs w:val="22"/>
        </w:rPr>
        <w:t xml:space="preserve">Para dar cumplimiento al mandato de la (OACI) de recopilar mediante un cuestionario de autodeclaración sanitaria de SARS-COV2 (Covid-19), el conjunto normalizado de </w:t>
      </w:r>
      <w:r w:rsidR="00F7029A" w:rsidRPr="002B0467">
        <w:rPr>
          <w:rFonts w:ascii="Montserrat" w:eastAsia="Montserrat" w:hAnsi="Montserrat" w:cs="Montserrat"/>
          <w:sz w:val="22"/>
          <w:szCs w:val="22"/>
        </w:rPr>
        <w:t>datos</w:t>
      </w:r>
      <w:r w:rsidRPr="002B0467">
        <w:rPr>
          <w:rFonts w:ascii="Montserrat" w:eastAsia="Montserrat" w:hAnsi="Montserrat" w:cs="Montserrat"/>
          <w:sz w:val="22"/>
          <w:szCs w:val="22"/>
        </w:rPr>
        <w:t xml:space="preserve"> ya sea en formato impreso o digital</w:t>
      </w:r>
      <w:r>
        <w:rPr>
          <w:rFonts w:ascii="Montserrat" w:eastAsia="Montserrat" w:hAnsi="Montserrat" w:cs="Montserrat"/>
          <w:sz w:val="22"/>
          <w:szCs w:val="22"/>
        </w:rPr>
        <w:t>;</w:t>
      </w:r>
      <w:r w:rsidRPr="002B0467">
        <w:rPr>
          <w:rFonts w:ascii="Montserrat" w:eastAsia="Montserrat" w:hAnsi="Montserrat" w:cs="Montserrat"/>
          <w:sz w:val="22"/>
          <w:szCs w:val="22"/>
        </w:rPr>
        <w:t xml:space="preserve"> </w:t>
      </w:r>
    </w:p>
    <w:p w14:paraId="64A598EB" w14:textId="5287016D" w:rsidR="00327905" w:rsidRPr="002B0467" w:rsidRDefault="00327905" w:rsidP="00327905">
      <w:pPr>
        <w:numPr>
          <w:ilvl w:val="0"/>
          <w:numId w:val="11"/>
        </w:numPr>
        <w:shd w:val="clear" w:color="auto" w:fill="FFFFFF"/>
        <w:tabs>
          <w:tab w:val="left" w:pos="720"/>
        </w:tabs>
        <w:spacing w:after="120"/>
        <w:jc w:val="both"/>
        <w:rPr>
          <w:rFonts w:ascii="Montserrat" w:eastAsia="Montserrat" w:hAnsi="Montserrat" w:cs="Montserrat"/>
          <w:sz w:val="22"/>
          <w:szCs w:val="22"/>
        </w:rPr>
      </w:pPr>
      <w:r w:rsidRPr="002B0467">
        <w:rPr>
          <w:rFonts w:ascii="Montserrat" w:eastAsia="Montserrat" w:hAnsi="Montserrat" w:cs="Montserrat"/>
          <w:sz w:val="22"/>
          <w:szCs w:val="22"/>
        </w:rPr>
        <w:t>Para el ejercicio de los derechos ARCO (</w:t>
      </w:r>
      <w:r w:rsidR="00F7029A">
        <w:rPr>
          <w:rFonts w:ascii="Montserrat" w:eastAsia="Montserrat" w:hAnsi="Montserrat" w:cs="Montserrat"/>
          <w:sz w:val="22"/>
          <w:szCs w:val="22"/>
        </w:rPr>
        <w:t>A</w:t>
      </w:r>
      <w:r w:rsidRPr="002B0467">
        <w:rPr>
          <w:rFonts w:ascii="Montserrat" w:eastAsia="Montserrat" w:hAnsi="Montserrat" w:cs="Montserrat"/>
          <w:sz w:val="22"/>
          <w:szCs w:val="22"/>
        </w:rPr>
        <w:t xml:space="preserve">cceso, </w:t>
      </w:r>
      <w:r w:rsidR="00F7029A">
        <w:rPr>
          <w:rFonts w:ascii="Montserrat" w:eastAsia="Montserrat" w:hAnsi="Montserrat" w:cs="Montserrat"/>
          <w:sz w:val="22"/>
          <w:szCs w:val="22"/>
        </w:rPr>
        <w:t>R</w:t>
      </w:r>
      <w:r w:rsidRPr="002B0467">
        <w:rPr>
          <w:rFonts w:ascii="Montserrat" w:eastAsia="Montserrat" w:hAnsi="Montserrat" w:cs="Montserrat"/>
          <w:sz w:val="22"/>
          <w:szCs w:val="22"/>
        </w:rPr>
        <w:t xml:space="preserve">ectificación, </w:t>
      </w:r>
      <w:r w:rsidR="00F7029A">
        <w:rPr>
          <w:rFonts w:ascii="Montserrat" w:eastAsia="Montserrat" w:hAnsi="Montserrat" w:cs="Montserrat"/>
          <w:sz w:val="22"/>
          <w:szCs w:val="22"/>
        </w:rPr>
        <w:t>C</w:t>
      </w:r>
      <w:r w:rsidRPr="002B0467">
        <w:rPr>
          <w:rFonts w:ascii="Montserrat" w:eastAsia="Montserrat" w:hAnsi="Montserrat" w:cs="Montserrat"/>
          <w:sz w:val="22"/>
          <w:szCs w:val="22"/>
        </w:rPr>
        <w:t xml:space="preserve">ancelación y </w:t>
      </w:r>
      <w:r w:rsidR="00F7029A">
        <w:rPr>
          <w:rFonts w:ascii="Montserrat" w:eastAsia="Montserrat" w:hAnsi="Montserrat" w:cs="Montserrat"/>
          <w:sz w:val="22"/>
          <w:szCs w:val="22"/>
        </w:rPr>
        <w:t>O</w:t>
      </w:r>
      <w:r w:rsidRPr="002B0467">
        <w:rPr>
          <w:rFonts w:ascii="Montserrat" w:eastAsia="Montserrat" w:hAnsi="Montserrat" w:cs="Montserrat"/>
          <w:sz w:val="22"/>
          <w:szCs w:val="22"/>
        </w:rPr>
        <w:t>posición), es necesario acreditar la identidad del titular y</w:t>
      </w:r>
      <w:r w:rsidR="00F7029A">
        <w:rPr>
          <w:rFonts w:ascii="Montserrat" w:eastAsia="Montserrat" w:hAnsi="Montserrat" w:cs="Montserrat"/>
          <w:sz w:val="22"/>
          <w:szCs w:val="22"/>
        </w:rPr>
        <w:t>,</w:t>
      </w:r>
      <w:r w:rsidRPr="002B0467">
        <w:rPr>
          <w:rFonts w:ascii="Montserrat" w:eastAsia="Montserrat" w:hAnsi="Montserrat" w:cs="Montserrat"/>
          <w:sz w:val="22"/>
          <w:szCs w:val="22"/>
        </w:rPr>
        <w:t xml:space="preserve"> en su caso, la identidad y personalidad con la que actúe el representante; y </w:t>
      </w:r>
    </w:p>
    <w:p w14:paraId="3FE85D97" w14:textId="77777777" w:rsidR="00327905" w:rsidRPr="002B0467" w:rsidRDefault="00327905" w:rsidP="00327905">
      <w:pPr>
        <w:numPr>
          <w:ilvl w:val="0"/>
          <w:numId w:val="11"/>
        </w:numPr>
        <w:shd w:val="clear" w:color="auto" w:fill="FFFFFF"/>
        <w:tabs>
          <w:tab w:val="left" w:pos="720"/>
        </w:tabs>
        <w:spacing w:after="120"/>
        <w:jc w:val="both"/>
        <w:rPr>
          <w:rFonts w:ascii="Montserrat" w:eastAsia="Montserrat" w:hAnsi="Montserrat" w:cs="Montserrat"/>
          <w:sz w:val="22"/>
          <w:szCs w:val="22"/>
        </w:rPr>
      </w:pPr>
      <w:r w:rsidRPr="002B0467">
        <w:rPr>
          <w:rFonts w:ascii="Montserrat" w:eastAsia="Montserrat" w:hAnsi="Montserrat" w:cs="Montserrat"/>
          <w:sz w:val="22"/>
          <w:szCs w:val="22"/>
        </w:rPr>
        <w:t xml:space="preserve">Establecer mecanismos para asegurar que los datos personales sólo se entreguen a su titular o su representante debidamente acreditados. </w:t>
      </w:r>
    </w:p>
    <w:p w14:paraId="505B4B1D" w14:textId="77777777" w:rsidR="00327905" w:rsidRDefault="00327905" w:rsidP="008473D5">
      <w:pPr>
        <w:shd w:val="clear" w:color="auto" w:fill="FFFFFF"/>
        <w:tabs>
          <w:tab w:val="left" w:pos="720"/>
        </w:tabs>
        <w:spacing w:after="120"/>
        <w:ind w:left="360"/>
        <w:jc w:val="both"/>
        <w:rPr>
          <w:rFonts w:ascii="Montserrat" w:eastAsia="Montserrat" w:hAnsi="Montserrat" w:cs="Montserrat"/>
          <w:sz w:val="22"/>
          <w:szCs w:val="22"/>
        </w:rPr>
      </w:pPr>
      <w:r w:rsidRPr="00843EDA">
        <w:rPr>
          <w:rFonts w:ascii="Montserrat" w:eastAsia="Montserrat" w:hAnsi="Montserrat" w:cs="Montserrat"/>
          <w:sz w:val="22"/>
          <w:szCs w:val="22"/>
        </w:rPr>
        <w:t>Para efectos del presente aviso de privacidad, entenderemos que, en el caso de que menores de edad y/o personas en estado de interdicción ingresen sus datos personales de manera directa en el Cuestionario de Identificación de Factores de Riesgo en Viajeros, los mismos han sido otorgados con la autorización y/o bajo la supervisión del padre o madre o tutor o representante legal correspondiente.</w:t>
      </w:r>
      <w:r w:rsidRPr="00F2647B">
        <w:rPr>
          <w:rFonts w:ascii="Montserrat" w:eastAsia="Montserrat" w:hAnsi="Montserrat" w:cs="Montserrat"/>
          <w:sz w:val="22"/>
          <w:szCs w:val="22"/>
        </w:rPr>
        <w:t xml:space="preserve">  </w:t>
      </w:r>
    </w:p>
    <w:p w14:paraId="595D6888" w14:textId="204E96DB" w:rsidR="00327905" w:rsidRPr="002B0467" w:rsidRDefault="00327905" w:rsidP="00327905">
      <w:pPr>
        <w:shd w:val="clear" w:color="auto" w:fill="FFFFFF"/>
        <w:tabs>
          <w:tab w:val="left" w:pos="720"/>
        </w:tabs>
        <w:spacing w:after="120"/>
        <w:ind w:left="360"/>
        <w:jc w:val="both"/>
        <w:rPr>
          <w:rFonts w:ascii="Montserrat" w:eastAsia="Montserrat" w:hAnsi="Montserrat" w:cs="Montserrat"/>
          <w:sz w:val="22"/>
          <w:szCs w:val="22"/>
        </w:rPr>
      </w:pPr>
      <w:r w:rsidRPr="002B0467">
        <w:rPr>
          <w:rFonts w:ascii="Montserrat" w:eastAsia="Montserrat" w:hAnsi="Montserrat" w:cs="Montserrat"/>
          <w:sz w:val="22"/>
          <w:szCs w:val="22"/>
        </w:rPr>
        <w:t>En caso de que no desee que sus datos personales sean tratados para los fines descritos, puede manifestarlo al momento o al teléfono 55.57.23.93.00 extensión 18010</w:t>
      </w:r>
      <w:r>
        <w:rPr>
          <w:rFonts w:ascii="Montserrat" w:eastAsia="Montserrat" w:hAnsi="Montserrat" w:cs="Montserrat"/>
          <w:sz w:val="22"/>
          <w:szCs w:val="22"/>
        </w:rPr>
        <w:t xml:space="preserve"> y 18645</w:t>
      </w:r>
      <w:r w:rsidRPr="002B0467">
        <w:rPr>
          <w:rFonts w:ascii="Montserrat" w:eastAsia="Montserrat" w:hAnsi="Montserrat" w:cs="Montserrat"/>
          <w:sz w:val="22"/>
          <w:szCs w:val="22"/>
        </w:rPr>
        <w:t>.  Si Usted no manifiesta su negativa para el tratamiento, entenderemos que nos lo ha otorgado. Si manifiesta expresamente su negativa acepta que no cumplirá con la revisión de los Riesgos Sanitarios y por lo tanto no tendrá el derecho a acceder a la sala de última espera ni continuar con su proceso de abordaje.</w:t>
      </w:r>
    </w:p>
    <w:p w14:paraId="170675AF" w14:textId="77777777" w:rsidR="00E82D20" w:rsidRDefault="00327905" w:rsidP="00327905">
      <w:pPr>
        <w:shd w:val="clear" w:color="auto" w:fill="FFFFFF"/>
        <w:tabs>
          <w:tab w:val="left" w:pos="720"/>
        </w:tabs>
        <w:spacing w:after="120"/>
        <w:ind w:left="360"/>
        <w:jc w:val="both"/>
        <w:rPr>
          <w:rFonts w:ascii="Montserrat" w:eastAsia="Montserrat" w:hAnsi="Montserrat" w:cs="Montserrat"/>
          <w:sz w:val="22"/>
          <w:szCs w:val="22"/>
        </w:rPr>
      </w:pPr>
      <w:r w:rsidRPr="002B0467">
        <w:rPr>
          <w:rFonts w:ascii="Montserrat" w:eastAsia="Montserrat" w:hAnsi="Montserrat" w:cs="Montserrat"/>
          <w:sz w:val="22"/>
          <w:szCs w:val="22"/>
        </w:rPr>
        <w:t xml:space="preserve">Usted puede revocar el consentimiento, sin embargo, es importante que tenga en cuenta que no en todos los casos podremos concluir el uso de forma inmediata, ya que por alguna obligación legal requiramos seguir tratando sus datos personales. </w:t>
      </w:r>
    </w:p>
    <w:p w14:paraId="6F8010CE" w14:textId="599728D6" w:rsidR="00327905" w:rsidRPr="002B0467" w:rsidRDefault="00327905" w:rsidP="00327905">
      <w:pPr>
        <w:shd w:val="clear" w:color="auto" w:fill="FFFFFF"/>
        <w:tabs>
          <w:tab w:val="left" w:pos="720"/>
        </w:tabs>
        <w:spacing w:after="120"/>
        <w:ind w:left="360"/>
        <w:jc w:val="both"/>
        <w:rPr>
          <w:rFonts w:ascii="Montserrat" w:eastAsia="Montserrat" w:hAnsi="Montserrat" w:cs="Montserrat"/>
          <w:sz w:val="22"/>
          <w:szCs w:val="22"/>
        </w:rPr>
      </w:pPr>
      <w:r w:rsidRPr="002B0467">
        <w:rPr>
          <w:rFonts w:ascii="Montserrat" w:eastAsia="Montserrat" w:hAnsi="Montserrat" w:cs="Montserrat"/>
          <w:sz w:val="22"/>
          <w:szCs w:val="22"/>
        </w:rPr>
        <w:t>Asimismo, deberá considerar que la revocación de su consentimiento implicará que no le podamos seguir prestando el servicio y/o trámite que nos solicitó, o la conclusión de su relación con nosotros.</w:t>
      </w:r>
    </w:p>
    <w:p w14:paraId="1F11A227" w14:textId="202D05FA" w:rsidR="00327905" w:rsidRPr="002B0467" w:rsidRDefault="00327905" w:rsidP="00327905">
      <w:pPr>
        <w:shd w:val="clear" w:color="auto" w:fill="FFFFFF"/>
        <w:tabs>
          <w:tab w:val="left" w:pos="720"/>
        </w:tabs>
        <w:spacing w:after="120"/>
        <w:ind w:left="360"/>
        <w:jc w:val="both"/>
        <w:rPr>
          <w:rFonts w:ascii="Montserrat" w:eastAsia="Montserrat" w:hAnsi="Montserrat" w:cs="Montserrat"/>
          <w:sz w:val="22"/>
          <w:szCs w:val="22"/>
        </w:rPr>
      </w:pPr>
      <w:r w:rsidRPr="002B0467">
        <w:rPr>
          <w:rFonts w:ascii="Montserrat" w:eastAsia="Montserrat" w:hAnsi="Montserrat" w:cs="Montserrat"/>
          <w:sz w:val="22"/>
          <w:szCs w:val="22"/>
        </w:rPr>
        <w:lastRenderedPageBreak/>
        <w:t xml:space="preserve">Asimismo, le informamos que con fundamento en el artículo 22 de la LGPDPPSO, la AFAC no está obligada a recabar el consentimiento del titular para el tratamiento de sus datos personales en los siguientes casos: </w:t>
      </w:r>
    </w:p>
    <w:p w14:paraId="02867AA1" w14:textId="77777777" w:rsidR="00327905" w:rsidRPr="002B0467" w:rsidRDefault="00327905" w:rsidP="00327905">
      <w:pPr>
        <w:numPr>
          <w:ilvl w:val="1"/>
          <w:numId w:val="2"/>
        </w:numPr>
        <w:pBdr>
          <w:top w:val="nil"/>
          <w:left w:val="nil"/>
          <w:bottom w:val="nil"/>
          <w:right w:val="nil"/>
          <w:between w:val="nil"/>
        </w:pBdr>
        <w:spacing w:after="120"/>
        <w:ind w:left="1434" w:hanging="357"/>
        <w:jc w:val="both"/>
        <w:rPr>
          <w:rFonts w:ascii="Montserrat" w:eastAsia="Montserrat" w:hAnsi="Montserrat" w:cs="Montserrat"/>
          <w:color w:val="000000"/>
          <w:sz w:val="22"/>
          <w:szCs w:val="22"/>
        </w:rPr>
      </w:pPr>
      <w:r w:rsidRPr="002B0467">
        <w:rPr>
          <w:rFonts w:ascii="Montserrat" w:eastAsia="Montserrat" w:hAnsi="Montserrat" w:cs="Montserrat"/>
          <w:color w:val="000000"/>
          <w:sz w:val="22"/>
          <w:szCs w:val="22"/>
        </w:rPr>
        <w:t>Cuando una ley así lo disponga;</w:t>
      </w:r>
    </w:p>
    <w:p w14:paraId="7C1B1866" w14:textId="77777777" w:rsidR="00327905" w:rsidRPr="002B0467" w:rsidRDefault="00327905" w:rsidP="00327905">
      <w:pPr>
        <w:numPr>
          <w:ilvl w:val="1"/>
          <w:numId w:val="2"/>
        </w:numPr>
        <w:pBdr>
          <w:top w:val="nil"/>
          <w:left w:val="nil"/>
          <w:bottom w:val="nil"/>
          <w:right w:val="nil"/>
          <w:between w:val="nil"/>
        </w:pBdr>
        <w:spacing w:after="120"/>
        <w:ind w:left="1434" w:hanging="357"/>
        <w:jc w:val="both"/>
        <w:rPr>
          <w:rFonts w:ascii="Montserrat" w:eastAsia="Montserrat" w:hAnsi="Montserrat" w:cs="Montserrat"/>
          <w:color w:val="000000"/>
          <w:sz w:val="22"/>
          <w:szCs w:val="22"/>
        </w:rPr>
      </w:pPr>
      <w:r w:rsidRPr="002B0467">
        <w:rPr>
          <w:rFonts w:ascii="Montserrat" w:eastAsia="Montserrat" w:hAnsi="Montserrat" w:cs="Montserrat"/>
          <w:color w:val="000000"/>
          <w:sz w:val="22"/>
          <w:szCs w:val="22"/>
        </w:rPr>
        <w:t>Cuando las transferencias que se realicen entre responsables sean sobre datos personales que se utilicen para el ejercicio de facultades propias, compatibles o análogas.</w:t>
      </w:r>
    </w:p>
    <w:p w14:paraId="3683FDD0" w14:textId="77777777" w:rsidR="00327905" w:rsidRPr="002B0467" w:rsidRDefault="00327905" w:rsidP="00327905">
      <w:pPr>
        <w:numPr>
          <w:ilvl w:val="1"/>
          <w:numId w:val="2"/>
        </w:numPr>
        <w:pBdr>
          <w:top w:val="nil"/>
          <w:left w:val="nil"/>
          <w:bottom w:val="nil"/>
          <w:right w:val="nil"/>
          <w:between w:val="nil"/>
        </w:pBdr>
        <w:spacing w:after="120"/>
        <w:ind w:left="1434" w:hanging="357"/>
        <w:jc w:val="both"/>
        <w:rPr>
          <w:rFonts w:ascii="Montserrat" w:eastAsia="Montserrat" w:hAnsi="Montserrat" w:cs="Montserrat"/>
          <w:color w:val="000000"/>
          <w:sz w:val="22"/>
          <w:szCs w:val="22"/>
        </w:rPr>
      </w:pPr>
      <w:r w:rsidRPr="002B0467">
        <w:rPr>
          <w:rFonts w:ascii="Montserrat" w:eastAsia="Montserrat" w:hAnsi="Montserrat" w:cs="Montserrat"/>
          <w:color w:val="000000"/>
          <w:sz w:val="22"/>
          <w:szCs w:val="22"/>
        </w:rPr>
        <w:t>Cuando exista una orden judicial, resolución o mandato fundado y motivado de autoridad competente.</w:t>
      </w:r>
    </w:p>
    <w:p w14:paraId="00ACEF9B" w14:textId="77777777" w:rsidR="00327905" w:rsidRPr="002B0467" w:rsidRDefault="00327905" w:rsidP="00327905">
      <w:pPr>
        <w:numPr>
          <w:ilvl w:val="1"/>
          <w:numId w:val="2"/>
        </w:numPr>
        <w:pBdr>
          <w:top w:val="nil"/>
          <w:left w:val="nil"/>
          <w:bottom w:val="nil"/>
          <w:right w:val="nil"/>
          <w:between w:val="nil"/>
        </w:pBdr>
        <w:spacing w:after="120"/>
        <w:ind w:left="1434" w:hanging="357"/>
        <w:jc w:val="both"/>
        <w:rPr>
          <w:rFonts w:ascii="Montserrat" w:eastAsia="Montserrat" w:hAnsi="Montserrat" w:cs="Montserrat"/>
          <w:color w:val="000000"/>
          <w:sz w:val="22"/>
          <w:szCs w:val="22"/>
        </w:rPr>
      </w:pPr>
      <w:r w:rsidRPr="002B0467">
        <w:rPr>
          <w:rFonts w:ascii="Montserrat" w:eastAsia="Montserrat" w:hAnsi="Montserrat" w:cs="Montserrat"/>
          <w:color w:val="000000"/>
          <w:sz w:val="22"/>
          <w:szCs w:val="22"/>
        </w:rPr>
        <w:t>Para el reconocimiento o defensa de derechos del titular ante autoridad competente.</w:t>
      </w:r>
    </w:p>
    <w:p w14:paraId="0570B506" w14:textId="77777777" w:rsidR="00327905" w:rsidRPr="002B0467" w:rsidRDefault="00327905" w:rsidP="00327905">
      <w:pPr>
        <w:numPr>
          <w:ilvl w:val="1"/>
          <w:numId w:val="2"/>
        </w:numPr>
        <w:pBdr>
          <w:top w:val="nil"/>
          <w:left w:val="nil"/>
          <w:bottom w:val="nil"/>
          <w:right w:val="nil"/>
          <w:between w:val="nil"/>
        </w:pBdr>
        <w:spacing w:after="120"/>
        <w:ind w:left="1434" w:hanging="357"/>
        <w:jc w:val="both"/>
        <w:rPr>
          <w:rFonts w:ascii="Montserrat" w:eastAsia="Montserrat" w:hAnsi="Montserrat" w:cs="Montserrat"/>
          <w:color w:val="000000"/>
          <w:sz w:val="22"/>
          <w:szCs w:val="22"/>
        </w:rPr>
      </w:pPr>
      <w:r w:rsidRPr="002B0467">
        <w:rPr>
          <w:rFonts w:ascii="Montserrat" w:eastAsia="Montserrat" w:hAnsi="Montserrat" w:cs="Montserrat"/>
          <w:color w:val="000000"/>
          <w:sz w:val="22"/>
          <w:szCs w:val="22"/>
        </w:rPr>
        <w:t>Cuando los datos personales se requieran para ejercer un derecho o cumplir obligaciones derivadas de una relación jurídica entre el titular y el responsable.</w:t>
      </w:r>
    </w:p>
    <w:p w14:paraId="4FDD64FF" w14:textId="77777777" w:rsidR="00327905" w:rsidRPr="002B0467" w:rsidRDefault="00327905" w:rsidP="00327905">
      <w:pPr>
        <w:numPr>
          <w:ilvl w:val="1"/>
          <w:numId w:val="2"/>
        </w:numPr>
        <w:pBdr>
          <w:top w:val="nil"/>
          <w:left w:val="nil"/>
          <w:bottom w:val="nil"/>
          <w:right w:val="nil"/>
          <w:between w:val="nil"/>
        </w:pBdr>
        <w:spacing w:after="120"/>
        <w:ind w:left="1434" w:hanging="357"/>
        <w:jc w:val="both"/>
        <w:rPr>
          <w:rFonts w:ascii="Montserrat" w:eastAsia="Montserrat" w:hAnsi="Montserrat" w:cs="Montserrat"/>
          <w:color w:val="000000"/>
          <w:sz w:val="22"/>
          <w:szCs w:val="22"/>
        </w:rPr>
      </w:pPr>
      <w:r w:rsidRPr="002B0467">
        <w:rPr>
          <w:rFonts w:ascii="Montserrat" w:eastAsia="Montserrat" w:hAnsi="Montserrat" w:cs="Montserrat"/>
          <w:color w:val="000000"/>
          <w:sz w:val="22"/>
          <w:szCs w:val="22"/>
        </w:rPr>
        <w:t>Cuando exista una situación de emergencia que potencialmente pueda dañar a un individuo en su persona o en sus bienes.</w:t>
      </w:r>
    </w:p>
    <w:p w14:paraId="7B786A5A" w14:textId="77777777" w:rsidR="00327905" w:rsidRPr="002B0467" w:rsidRDefault="00327905" w:rsidP="00327905">
      <w:pPr>
        <w:numPr>
          <w:ilvl w:val="1"/>
          <w:numId w:val="2"/>
        </w:numPr>
        <w:pBdr>
          <w:top w:val="nil"/>
          <w:left w:val="nil"/>
          <w:bottom w:val="nil"/>
          <w:right w:val="nil"/>
          <w:between w:val="nil"/>
        </w:pBdr>
        <w:spacing w:after="120"/>
        <w:ind w:left="1434" w:hanging="357"/>
        <w:jc w:val="both"/>
        <w:rPr>
          <w:rFonts w:ascii="Montserrat" w:eastAsia="Montserrat" w:hAnsi="Montserrat" w:cs="Montserrat"/>
          <w:color w:val="000000"/>
          <w:sz w:val="22"/>
          <w:szCs w:val="22"/>
        </w:rPr>
      </w:pPr>
      <w:r w:rsidRPr="002B0467">
        <w:rPr>
          <w:rFonts w:ascii="Montserrat" w:eastAsia="Montserrat" w:hAnsi="Montserrat" w:cs="Montserrat"/>
          <w:color w:val="000000"/>
          <w:sz w:val="22"/>
          <w:szCs w:val="22"/>
        </w:rPr>
        <w:t>Cuando los datos personales sean necesarios para efectuar un tratamiento para la prevención, diagnóstico, la prestación de asistencia sanitaria.</w:t>
      </w:r>
    </w:p>
    <w:p w14:paraId="5594E5DF" w14:textId="77777777" w:rsidR="00327905" w:rsidRPr="002B0467" w:rsidRDefault="00327905" w:rsidP="00327905">
      <w:pPr>
        <w:numPr>
          <w:ilvl w:val="1"/>
          <w:numId w:val="2"/>
        </w:numPr>
        <w:pBdr>
          <w:top w:val="nil"/>
          <w:left w:val="nil"/>
          <w:bottom w:val="nil"/>
          <w:right w:val="nil"/>
          <w:between w:val="nil"/>
        </w:pBdr>
        <w:spacing w:after="120"/>
        <w:ind w:left="1434" w:hanging="357"/>
        <w:jc w:val="both"/>
        <w:rPr>
          <w:rFonts w:ascii="Montserrat" w:eastAsia="Montserrat" w:hAnsi="Montserrat" w:cs="Montserrat"/>
          <w:color w:val="000000"/>
          <w:sz w:val="22"/>
          <w:szCs w:val="22"/>
        </w:rPr>
      </w:pPr>
      <w:r w:rsidRPr="002B0467">
        <w:rPr>
          <w:rFonts w:ascii="Montserrat" w:eastAsia="Montserrat" w:hAnsi="Montserrat" w:cs="Montserrat"/>
          <w:color w:val="000000"/>
          <w:sz w:val="22"/>
          <w:szCs w:val="22"/>
        </w:rPr>
        <w:t>Cuando los datos personales figuren en fuentes de acceso público.</w:t>
      </w:r>
    </w:p>
    <w:p w14:paraId="4C437A7F" w14:textId="77777777" w:rsidR="00327905" w:rsidRPr="002B0467" w:rsidRDefault="00327905" w:rsidP="00327905">
      <w:pPr>
        <w:numPr>
          <w:ilvl w:val="1"/>
          <w:numId w:val="2"/>
        </w:numPr>
        <w:pBdr>
          <w:top w:val="nil"/>
          <w:left w:val="nil"/>
          <w:bottom w:val="nil"/>
          <w:right w:val="nil"/>
          <w:between w:val="nil"/>
        </w:pBdr>
        <w:spacing w:after="120"/>
        <w:ind w:left="1434" w:hanging="357"/>
        <w:jc w:val="both"/>
        <w:rPr>
          <w:rFonts w:ascii="Montserrat" w:eastAsia="Montserrat" w:hAnsi="Montserrat" w:cs="Montserrat"/>
          <w:color w:val="000000"/>
          <w:sz w:val="22"/>
          <w:szCs w:val="22"/>
        </w:rPr>
      </w:pPr>
      <w:r w:rsidRPr="002B0467">
        <w:rPr>
          <w:rFonts w:ascii="Montserrat" w:eastAsia="Montserrat" w:hAnsi="Montserrat" w:cs="Montserrat"/>
          <w:color w:val="000000"/>
          <w:sz w:val="22"/>
          <w:szCs w:val="22"/>
        </w:rPr>
        <w:t>Cuando los datos personales se sometan a un procedimiento previo de disociación.</w:t>
      </w:r>
    </w:p>
    <w:p w14:paraId="53BF35D9" w14:textId="77777777" w:rsidR="00327905" w:rsidRPr="002B0467" w:rsidRDefault="00327905" w:rsidP="00327905">
      <w:pPr>
        <w:numPr>
          <w:ilvl w:val="1"/>
          <w:numId w:val="2"/>
        </w:numPr>
        <w:pBdr>
          <w:top w:val="nil"/>
          <w:left w:val="nil"/>
          <w:bottom w:val="nil"/>
          <w:right w:val="nil"/>
          <w:between w:val="nil"/>
        </w:pBdr>
        <w:spacing w:after="120"/>
        <w:ind w:left="1434" w:hanging="357"/>
        <w:jc w:val="both"/>
        <w:rPr>
          <w:rFonts w:ascii="Montserrat" w:eastAsia="Montserrat" w:hAnsi="Montserrat" w:cs="Montserrat"/>
          <w:color w:val="000000"/>
          <w:sz w:val="22"/>
          <w:szCs w:val="22"/>
        </w:rPr>
      </w:pPr>
      <w:r w:rsidRPr="002B0467">
        <w:rPr>
          <w:rFonts w:ascii="Montserrat" w:eastAsia="Montserrat" w:hAnsi="Montserrat" w:cs="Montserrat"/>
          <w:color w:val="000000"/>
          <w:sz w:val="22"/>
          <w:szCs w:val="22"/>
        </w:rPr>
        <w:t>Cuando el titular de los datos personales sea una persona reportada como desaparecida en los términos de la ley en la materia.</w:t>
      </w:r>
    </w:p>
    <w:p w14:paraId="2A30F433" w14:textId="77777777" w:rsidR="003D3352" w:rsidRPr="007434D0" w:rsidRDefault="003D3352" w:rsidP="003D3352">
      <w:pPr>
        <w:rPr>
          <w:rFonts w:ascii="Montserrat" w:eastAsia="Montserrat" w:hAnsi="Montserrat" w:cs="Montserrat"/>
          <w:sz w:val="16"/>
          <w:szCs w:val="16"/>
        </w:rPr>
      </w:pPr>
    </w:p>
    <w:p w14:paraId="331502BF" w14:textId="77777777" w:rsidR="003D3352" w:rsidRPr="007434D0" w:rsidRDefault="003D3352" w:rsidP="003D3352">
      <w:pPr>
        <w:pBdr>
          <w:top w:val="nil"/>
          <w:left w:val="nil"/>
          <w:bottom w:val="nil"/>
          <w:right w:val="nil"/>
          <w:between w:val="nil"/>
        </w:pBdr>
        <w:rPr>
          <w:rFonts w:ascii="Montserrat" w:eastAsia="Montserrat" w:hAnsi="Montserrat" w:cs="Montserrat"/>
          <w:b/>
          <w:smallCaps/>
          <w:color w:val="000000"/>
          <w:sz w:val="22"/>
          <w:szCs w:val="22"/>
        </w:rPr>
      </w:pPr>
      <w:r w:rsidRPr="007434D0">
        <w:rPr>
          <w:rFonts w:ascii="Montserrat" w:eastAsia="Montserrat" w:hAnsi="Montserrat" w:cs="Montserrat"/>
          <w:b/>
          <w:smallCaps/>
          <w:color w:val="000000"/>
          <w:sz w:val="22"/>
          <w:szCs w:val="22"/>
        </w:rPr>
        <w:t>V. Mecanismos para ejercer los derechos ARCO.</w:t>
      </w:r>
    </w:p>
    <w:p w14:paraId="48173865" w14:textId="77777777" w:rsidR="003D3352" w:rsidRPr="005B21D4" w:rsidRDefault="003D3352" w:rsidP="003D3352">
      <w:pPr>
        <w:rPr>
          <w:rFonts w:ascii="Montserrat" w:eastAsia="Montserrat" w:hAnsi="Montserrat" w:cs="Montserrat"/>
          <w:sz w:val="16"/>
          <w:szCs w:val="16"/>
        </w:rPr>
      </w:pPr>
    </w:p>
    <w:p w14:paraId="3DDB60D2" w14:textId="5922E82B" w:rsidR="003D3352" w:rsidRPr="007434D0" w:rsidRDefault="003D3352" w:rsidP="003D3352">
      <w:pPr>
        <w:jc w:val="both"/>
        <w:rPr>
          <w:rFonts w:ascii="Montserrat" w:eastAsia="Montserrat" w:hAnsi="Montserrat" w:cs="Montserrat"/>
          <w:sz w:val="22"/>
          <w:szCs w:val="22"/>
        </w:rPr>
      </w:pPr>
      <w:r w:rsidRPr="007434D0">
        <w:rPr>
          <w:rFonts w:ascii="Montserrat" w:eastAsia="Montserrat" w:hAnsi="Montserrat" w:cs="Montserrat"/>
          <w:sz w:val="22"/>
          <w:szCs w:val="22"/>
        </w:rPr>
        <w:t xml:space="preserve">En todo momento </w:t>
      </w:r>
      <w:r w:rsidR="006D4611" w:rsidRPr="007434D0">
        <w:rPr>
          <w:rFonts w:ascii="Montserrat" w:eastAsia="Montserrat" w:hAnsi="Montserrat" w:cs="Montserrat"/>
          <w:sz w:val="22"/>
          <w:szCs w:val="22"/>
        </w:rPr>
        <w:t>el titular de los datos personales podrá</w:t>
      </w:r>
      <w:r w:rsidRPr="007434D0">
        <w:rPr>
          <w:rFonts w:ascii="Montserrat" w:eastAsia="Montserrat" w:hAnsi="Montserrat" w:cs="Montserrat"/>
          <w:sz w:val="22"/>
          <w:szCs w:val="22"/>
        </w:rPr>
        <w:t xml:space="preserve"> solicitar de conformidad con el artículo 43 de l</w:t>
      </w:r>
      <w:r w:rsidR="005207E0" w:rsidRPr="007434D0">
        <w:rPr>
          <w:rFonts w:ascii="Montserrat" w:eastAsia="Montserrat" w:hAnsi="Montserrat" w:cs="Montserrat"/>
          <w:sz w:val="22"/>
          <w:szCs w:val="22"/>
        </w:rPr>
        <w:t xml:space="preserve">a LGPDPPSO, al </w:t>
      </w:r>
      <w:r w:rsidR="00E82D20" w:rsidRPr="007434D0">
        <w:rPr>
          <w:rFonts w:ascii="Montserrat" w:eastAsia="Montserrat" w:hAnsi="Montserrat" w:cs="Montserrat"/>
          <w:sz w:val="22"/>
          <w:szCs w:val="22"/>
        </w:rPr>
        <w:t>responsable</w:t>
      </w:r>
      <w:r w:rsidR="005207E0" w:rsidRPr="007434D0">
        <w:rPr>
          <w:rFonts w:ascii="Montserrat" w:eastAsia="Montserrat" w:hAnsi="Montserrat" w:cs="Montserrat"/>
          <w:sz w:val="22"/>
          <w:szCs w:val="22"/>
        </w:rPr>
        <w:t xml:space="preserve"> (</w:t>
      </w:r>
      <w:r w:rsidR="00AC03BE" w:rsidRPr="007434D0">
        <w:rPr>
          <w:rFonts w:ascii="Montserrat" w:eastAsia="Montserrat" w:hAnsi="Montserrat" w:cs="Montserrat"/>
          <w:sz w:val="22"/>
          <w:szCs w:val="22"/>
        </w:rPr>
        <w:t>AFAC</w:t>
      </w:r>
      <w:r w:rsidRPr="007434D0">
        <w:rPr>
          <w:rFonts w:ascii="Montserrat" w:eastAsia="Montserrat" w:hAnsi="Montserrat" w:cs="Montserrat"/>
          <w:sz w:val="22"/>
          <w:szCs w:val="22"/>
        </w:rPr>
        <w:t>) o a la Unidad de Transparencia de la Secretaría de Comunicaciones y Transportes (SCT), el acceso, rectificación, cancelación u oposición (derechos ARCO) al tratamiento de sus datos personales que le conciernen</w:t>
      </w:r>
      <w:r w:rsidR="00E82D20">
        <w:rPr>
          <w:rFonts w:ascii="Montserrat" w:eastAsia="Montserrat" w:hAnsi="Montserrat" w:cs="Montserrat"/>
          <w:sz w:val="22"/>
          <w:szCs w:val="22"/>
        </w:rPr>
        <w:t>,</w:t>
      </w:r>
      <w:r w:rsidRPr="007434D0">
        <w:rPr>
          <w:rFonts w:ascii="Montserrat" w:eastAsia="Montserrat" w:hAnsi="Montserrat" w:cs="Montserrat"/>
          <w:sz w:val="22"/>
          <w:szCs w:val="22"/>
        </w:rPr>
        <w:t xml:space="preserve"> a través de escrito libre, formatos, medios electrónicos o cualquier otro medio que al efecto se establezca.  El ejercicio de cualquiera de los derechos ARCO no es requisito previo, ni impide el ejercicio de otro.</w:t>
      </w:r>
    </w:p>
    <w:p w14:paraId="241E21DF" w14:textId="77777777" w:rsidR="003D3352" w:rsidRPr="007434D0" w:rsidRDefault="003D3352" w:rsidP="003D3352">
      <w:pPr>
        <w:rPr>
          <w:rFonts w:ascii="Montserrat" w:eastAsia="Montserrat" w:hAnsi="Montserrat" w:cs="Montserrat"/>
          <w:sz w:val="16"/>
          <w:szCs w:val="16"/>
        </w:rPr>
      </w:pPr>
    </w:p>
    <w:p w14:paraId="330629BA" w14:textId="77777777" w:rsidR="003D3352" w:rsidRPr="007434D0" w:rsidRDefault="003D3352" w:rsidP="003D3352">
      <w:pPr>
        <w:jc w:val="both"/>
        <w:rPr>
          <w:rFonts w:ascii="Montserrat" w:hAnsi="Montserrat"/>
          <w:sz w:val="22"/>
          <w:szCs w:val="22"/>
        </w:rPr>
      </w:pPr>
      <w:r w:rsidRPr="007434D0">
        <w:rPr>
          <w:rFonts w:ascii="Montserrat" w:eastAsia="Montserrat" w:hAnsi="Montserrat" w:cs="Montserrat"/>
          <w:sz w:val="22"/>
          <w:szCs w:val="22"/>
        </w:rPr>
        <w:t xml:space="preserve">Los formularios que ha desarrollado el Instituto Nacional de Transparencia, Acceso a la Información y Protección de Datos Personales para el ejercicio de los derechos ARCO, se encuentran disponibles en su página de internet, en la sección “Protección de Datos Personales”, con el nombre: Formato de Solicitud de derechos ARCO para el Sector Público.  En la página web:   </w:t>
      </w:r>
      <w:hyperlink r:id="rId8">
        <w:r w:rsidRPr="007434D0">
          <w:rPr>
            <w:rFonts w:ascii="Montserrat" w:hAnsi="Montserrat"/>
            <w:color w:val="0563C1"/>
            <w:sz w:val="22"/>
            <w:szCs w:val="22"/>
            <w:u w:val="single"/>
          </w:rPr>
          <w:t>https://home.inai.org.mx/?page_id=3395</w:t>
        </w:r>
      </w:hyperlink>
    </w:p>
    <w:p w14:paraId="0E7B8383" w14:textId="77777777" w:rsidR="003D3352" w:rsidRPr="007434D0" w:rsidRDefault="003D3352" w:rsidP="003D3352">
      <w:pPr>
        <w:jc w:val="both"/>
        <w:rPr>
          <w:rFonts w:ascii="Montserrat" w:eastAsia="Montserrat" w:hAnsi="Montserrat" w:cs="Montserrat"/>
          <w:sz w:val="16"/>
          <w:szCs w:val="16"/>
        </w:rPr>
      </w:pPr>
    </w:p>
    <w:p w14:paraId="3371023F" w14:textId="2C5DE8F6" w:rsidR="003D3352" w:rsidRPr="006D4611" w:rsidRDefault="003D3352" w:rsidP="003D3352">
      <w:pPr>
        <w:jc w:val="both"/>
        <w:rPr>
          <w:rFonts w:ascii="Montserrat" w:eastAsia="Montserrat" w:hAnsi="Montserrat" w:cs="Montserrat"/>
          <w:sz w:val="22"/>
          <w:szCs w:val="22"/>
        </w:rPr>
      </w:pPr>
      <w:r w:rsidRPr="006D4611">
        <w:rPr>
          <w:rFonts w:ascii="Montserrat" w:eastAsia="Montserrat" w:hAnsi="Montserrat" w:cs="Montserrat"/>
          <w:sz w:val="22"/>
          <w:szCs w:val="22"/>
        </w:rPr>
        <w:t xml:space="preserve">Tratándose de una </w:t>
      </w:r>
      <w:r w:rsidR="001F29D7" w:rsidRPr="006D4611">
        <w:rPr>
          <w:rFonts w:ascii="Montserrat" w:eastAsia="Montserrat" w:hAnsi="Montserrat" w:cs="Montserrat"/>
          <w:sz w:val="22"/>
          <w:szCs w:val="22"/>
        </w:rPr>
        <w:t>petición</w:t>
      </w:r>
      <w:r w:rsidRPr="006D4611">
        <w:rPr>
          <w:rFonts w:ascii="Montserrat" w:eastAsia="Montserrat" w:hAnsi="Montserrat" w:cs="Montserrat"/>
          <w:sz w:val="22"/>
          <w:szCs w:val="22"/>
        </w:rPr>
        <w:t xml:space="preserve"> de acceso a datos personales, el </w:t>
      </w:r>
      <w:r w:rsidR="001F29D7" w:rsidRPr="006D4611">
        <w:rPr>
          <w:rFonts w:ascii="Montserrat" w:eastAsia="Montserrat" w:hAnsi="Montserrat" w:cs="Montserrat"/>
          <w:sz w:val="22"/>
          <w:szCs w:val="22"/>
        </w:rPr>
        <w:t>solicitante</w:t>
      </w:r>
      <w:r w:rsidRPr="006D4611">
        <w:rPr>
          <w:rFonts w:ascii="Montserrat" w:eastAsia="Montserrat" w:hAnsi="Montserrat" w:cs="Montserrat"/>
          <w:sz w:val="22"/>
          <w:szCs w:val="22"/>
        </w:rPr>
        <w:t xml:space="preserve"> deberá señalar la modalidad en la que prefiere que éstos se reproduzcan.  El responsable deberá atender la solicitud en la modalidad requerida por el </w:t>
      </w:r>
      <w:r w:rsidR="000A1B00" w:rsidRPr="006D4611">
        <w:rPr>
          <w:rFonts w:ascii="Montserrat" w:eastAsia="Montserrat" w:hAnsi="Montserrat" w:cs="Montserrat"/>
          <w:sz w:val="22"/>
          <w:szCs w:val="22"/>
        </w:rPr>
        <w:t>interesado</w:t>
      </w:r>
      <w:r w:rsidRPr="006D4611">
        <w:rPr>
          <w:rFonts w:ascii="Montserrat" w:eastAsia="Montserrat" w:hAnsi="Montserrat" w:cs="Montserrat"/>
          <w:sz w:val="22"/>
          <w:szCs w:val="22"/>
        </w:rPr>
        <w:t>, salvo que exista una imposibilidad física o jurídica que lo limite a reproducir los datos personales en dicha modalidad, en este caso deberá ofrecer otras modalidades de entrega de los datos personales fundando y motivando dicha actuación.</w:t>
      </w:r>
    </w:p>
    <w:p w14:paraId="116FF392" w14:textId="77777777" w:rsidR="003D3352" w:rsidRPr="006D4611" w:rsidRDefault="003D3352" w:rsidP="003D3352">
      <w:pPr>
        <w:rPr>
          <w:rFonts w:ascii="Montserrat" w:eastAsia="Montserrat" w:hAnsi="Montserrat" w:cs="Montserrat"/>
          <w:sz w:val="16"/>
          <w:szCs w:val="16"/>
        </w:rPr>
      </w:pPr>
    </w:p>
    <w:p w14:paraId="0EDFE2DC" w14:textId="6CE02493" w:rsidR="003D3352" w:rsidRPr="006D4611" w:rsidRDefault="003D3352" w:rsidP="003D3352">
      <w:pPr>
        <w:jc w:val="both"/>
        <w:rPr>
          <w:rFonts w:ascii="Montserrat" w:eastAsia="Montserrat" w:hAnsi="Montserrat" w:cs="Montserrat"/>
          <w:sz w:val="22"/>
          <w:szCs w:val="22"/>
        </w:rPr>
      </w:pPr>
      <w:r w:rsidRPr="006D4611">
        <w:rPr>
          <w:rFonts w:ascii="Montserrat" w:eastAsia="Montserrat" w:hAnsi="Montserrat" w:cs="Montserrat"/>
          <w:sz w:val="22"/>
          <w:szCs w:val="22"/>
        </w:rPr>
        <w:t xml:space="preserve">El </w:t>
      </w:r>
      <w:r w:rsidR="001F29D7" w:rsidRPr="006D4611">
        <w:rPr>
          <w:rFonts w:ascii="Montserrat" w:eastAsia="Montserrat" w:hAnsi="Montserrat" w:cs="Montserrat"/>
          <w:sz w:val="22"/>
          <w:szCs w:val="22"/>
        </w:rPr>
        <w:t xml:space="preserve">peticionario </w:t>
      </w:r>
      <w:r w:rsidRPr="006D4611">
        <w:rPr>
          <w:rFonts w:ascii="Montserrat" w:eastAsia="Montserrat" w:hAnsi="Montserrat" w:cs="Montserrat"/>
          <w:sz w:val="22"/>
          <w:szCs w:val="22"/>
        </w:rPr>
        <w:t>tendrá derecho a solicitar al responsable la rectificación o corrección de sus datos personales</w:t>
      </w:r>
      <w:r w:rsidR="00C54765">
        <w:rPr>
          <w:rFonts w:ascii="Montserrat" w:eastAsia="Montserrat" w:hAnsi="Montserrat" w:cs="Montserrat"/>
          <w:sz w:val="22"/>
          <w:szCs w:val="22"/>
        </w:rPr>
        <w:t xml:space="preserve"> o de su representado</w:t>
      </w:r>
      <w:r w:rsidRPr="006D4611">
        <w:rPr>
          <w:rFonts w:ascii="Montserrat" w:eastAsia="Montserrat" w:hAnsi="Montserrat" w:cs="Montserrat"/>
          <w:sz w:val="22"/>
          <w:szCs w:val="22"/>
        </w:rPr>
        <w:t>, cuando estos resulten ser inexactos, incompletos o no se encuentren actualizados.</w:t>
      </w:r>
    </w:p>
    <w:p w14:paraId="3E0EDBF4" w14:textId="77777777" w:rsidR="003D3352" w:rsidRPr="006D4611" w:rsidRDefault="003D3352" w:rsidP="003D3352">
      <w:pPr>
        <w:rPr>
          <w:rFonts w:ascii="Montserrat" w:eastAsia="Montserrat" w:hAnsi="Montserrat" w:cs="Montserrat"/>
          <w:sz w:val="22"/>
          <w:szCs w:val="22"/>
        </w:rPr>
      </w:pPr>
    </w:p>
    <w:p w14:paraId="5B18E4CC" w14:textId="4D4B6CE6" w:rsidR="003D3352" w:rsidRPr="006D4611" w:rsidRDefault="003D3352" w:rsidP="0071149C">
      <w:pPr>
        <w:spacing w:after="120"/>
        <w:jc w:val="both"/>
        <w:rPr>
          <w:rFonts w:ascii="Montserrat" w:eastAsia="Montserrat" w:hAnsi="Montserrat" w:cs="Montserrat"/>
          <w:sz w:val="22"/>
          <w:szCs w:val="22"/>
        </w:rPr>
      </w:pPr>
      <w:r w:rsidRPr="006D4611">
        <w:rPr>
          <w:rFonts w:ascii="Montserrat" w:eastAsia="Montserrat" w:hAnsi="Montserrat" w:cs="Montserrat"/>
          <w:sz w:val="22"/>
          <w:szCs w:val="22"/>
        </w:rPr>
        <w:lastRenderedPageBreak/>
        <w:t>El titular</w:t>
      </w:r>
      <w:r w:rsidR="006A5D20" w:rsidRPr="006D4611">
        <w:rPr>
          <w:rFonts w:ascii="Montserrat" w:eastAsia="Montserrat" w:hAnsi="Montserrat" w:cs="Montserrat"/>
          <w:sz w:val="22"/>
          <w:szCs w:val="22"/>
        </w:rPr>
        <w:t xml:space="preserve"> </w:t>
      </w:r>
      <w:r w:rsidR="00C54765">
        <w:rPr>
          <w:rFonts w:ascii="Montserrat" w:eastAsia="Montserrat" w:hAnsi="Montserrat" w:cs="Montserrat"/>
          <w:sz w:val="22"/>
          <w:szCs w:val="22"/>
        </w:rPr>
        <w:t xml:space="preserve">o su representante legal </w:t>
      </w:r>
      <w:r w:rsidRPr="006D4611">
        <w:rPr>
          <w:rFonts w:ascii="Montserrat" w:eastAsia="Montserrat" w:hAnsi="Montserrat" w:cs="Montserrat"/>
          <w:sz w:val="22"/>
          <w:szCs w:val="22"/>
        </w:rPr>
        <w:t xml:space="preserve">podrá oponerse al tratamiento de </w:t>
      </w:r>
      <w:r w:rsidR="000A1B00" w:rsidRPr="006D4611">
        <w:rPr>
          <w:rFonts w:ascii="Montserrat" w:eastAsia="Montserrat" w:hAnsi="Montserrat" w:cs="Montserrat"/>
          <w:sz w:val="22"/>
          <w:szCs w:val="22"/>
        </w:rPr>
        <w:t>los</w:t>
      </w:r>
      <w:r w:rsidRPr="006D4611">
        <w:rPr>
          <w:rFonts w:ascii="Montserrat" w:eastAsia="Montserrat" w:hAnsi="Montserrat" w:cs="Montserrat"/>
          <w:sz w:val="22"/>
          <w:szCs w:val="22"/>
        </w:rPr>
        <w:t xml:space="preserve"> datos personales o exigir que se cese en el mismo, cuando: </w:t>
      </w:r>
    </w:p>
    <w:p w14:paraId="727B139F" w14:textId="77777777" w:rsidR="003D3352" w:rsidRPr="006D4611" w:rsidRDefault="003D3352" w:rsidP="0071149C">
      <w:pPr>
        <w:numPr>
          <w:ilvl w:val="1"/>
          <w:numId w:val="3"/>
        </w:numPr>
        <w:pBdr>
          <w:top w:val="nil"/>
          <w:left w:val="nil"/>
          <w:bottom w:val="nil"/>
          <w:right w:val="nil"/>
          <w:between w:val="nil"/>
        </w:pBdr>
        <w:spacing w:after="120"/>
        <w:ind w:left="1434" w:hanging="357"/>
        <w:jc w:val="both"/>
        <w:rPr>
          <w:rFonts w:ascii="Montserrat" w:eastAsia="Montserrat" w:hAnsi="Montserrat" w:cs="Montserrat"/>
          <w:sz w:val="22"/>
          <w:szCs w:val="22"/>
        </w:rPr>
      </w:pPr>
      <w:r w:rsidRPr="006D4611">
        <w:rPr>
          <w:rFonts w:ascii="Montserrat" w:eastAsia="Montserrat" w:hAnsi="Montserrat" w:cs="Montserrat"/>
          <w:sz w:val="22"/>
          <w:szCs w:val="22"/>
        </w:rPr>
        <w:t>Aun siendo lícito el tratamiento, el mismo debe cesar para evitar que su persistencia cause un daño o perjuicio al titular, y</w:t>
      </w:r>
    </w:p>
    <w:p w14:paraId="76ACBB09" w14:textId="77777777" w:rsidR="003D3352" w:rsidRPr="006D4611" w:rsidRDefault="003D3352" w:rsidP="0071149C">
      <w:pPr>
        <w:numPr>
          <w:ilvl w:val="1"/>
          <w:numId w:val="3"/>
        </w:numPr>
        <w:pBdr>
          <w:top w:val="nil"/>
          <w:left w:val="nil"/>
          <w:bottom w:val="nil"/>
          <w:right w:val="nil"/>
          <w:between w:val="nil"/>
        </w:pBdr>
        <w:spacing w:after="120"/>
        <w:ind w:left="1434" w:hanging="357"/>
        <w:jc w:val="both"/>
        <w:rPr>
          <w:rFonts w:ascii="Montserrat" w:eastAsia="Montserrat" w:hAnsi="Montserrat" w:cs="Montserrat"/>
          <w:sz w:val="22"/>
          <w:szCs w:val="22"/>
        </w:rPr>
      </w:pPr>
      <w:r w:rsidRPr="006D4611">
        <w:rPr>
          <w:rFonts w:ascii="Montserrat" w:eastAsia="Montserrat" w:hAnsi="Montserrat" w:cs="Montserrat"/>
          <w:sz w:val="22"/>
          <w:szCs w:val="22"/>
        </w:rPr>
        <w:t>Sus datos personales sean objeto de un tratamiento automatizado, el cual le produzca efectos jurídicos no deseados o afecte de manera significativa sus intereses, derechos o libertades, y estén destinados a evaluar, sin intervención humana, determinados aspectos personales del mismo o analizar o predecir, en particular, su rendimiento profesional, situación económica, estado de salud, preferencias sexuales, fiabilidad o comportamiento.</w:t>
      </w:r>
    </w:p>
    <w:p w14:paraId="5B904746" w14:textId="6C3D8ED3" w:rsidR="003D3352" w:rsidRPr="006D4611" w:rsidRDefault="003D3352" w:rsidP="003D3352">
      <w:pPr>
        <w:jc w:val="both"/>
        <w:rPr>
          <w:rFonts w:ascii="Montserrat" w:eastAsia="Montserrat" w:hAnsi="Montserrat" w:cs="Montserrat"/>
          <w:sz w:val="22"/>
          <w:szCs w:val="22"/>
        </w:rPr>
      </w:pPr>
      <w:r w:rsidRPr="006D4611">
        <w:rPr>
          <w:rFonts w:ascii="Montserrat" w:eastAsia="Montserrat" w:hAnsi="Montserrat" w:cs="Montserrat"/>
          <w:sz w:val="22"/>
          <w:szCs w:val="22"/>
        </w:rPr>
        <w:t xml:space="preserve">Con relación a una solicitud de cancelación, el </w:t>
      </w:r>
      <w:r w:rsidR="006A5D20" w:rsidRPr="006D4611">
        <w:rPr>
          <w:rFonts w:ascii="Montserrat" w:eastAsia="Montserrat" w:hAnsi="Montserrat" w:cs="Montserrat"/>
          <w:sz w:val="22"/>
          <w:szCs w:val="22"/>
        </w:rPr>
        <w:t xml:space="preserve">solicitante </w:t>
      </w:r>
      <w:r w:rsidRPr="006D4611">
        <w:rPr>
          <w:rFonts w:ascii="Montserrat" w:eastAsia="Montserrat" w:hAnsi="Montserrat" w:cs="Montserrat"/>
          <w:sz w:val="22"/>
          <w:szCs w:val="22"/>
        </w:rPr>
        <w:t xml:space="preserve">deberá señalar las causas que lo motiven a solicitar la supresión de </w:t>
      </w:r>
      <w:r w:rsidR="000A1B00" w:rsidRPr="006D4611">
        <w:rPr>
          <w:rFonts w:ascii="Montserrat" w:eastAsia="Montserrat" w:hAnsi="Montserrat" w:cs="Montserrat"/>
          <w:sz w:val="22"/>
          <w:szCs w:val="22"/>
        </w:rPr>
        <w:t xml:space="preserve">los </w:t>
      </w:r>
      <w:r w:rsidRPr="006D4611">
        <w:rPr>
          <w:rFonts w:ascii="Montserrat" w:eastAsia="Montserrat" w:hAnsi="Montserrat" w:cs="Montserrat"/>
          <w:sz w:val="22"/>
          <w:szCs w:val="22"/>
        </w:rPr>
        <w:t>datos personales en los archivos, registros o bases de datos del responsable.</w:t>
      </w:r>
    </w:p>
    <w:p w14:paraId="490B1DC6" w14:textId="77777777" w:rsidR="003D3352" w:rsidRPr="006D4611" w:rsidRDefault="003D3352" w:rsidP="003D3352">
      <w:pPr>
        <w:jc w:val="both"/>
        <w:rPr>
          <w:rFonts w:ascii="Montserrat" w:eastAsia="Montserrat" w:hAnsi="Montserrat" w:cs="Montserrat"/>
          <w:sz w:val="16"/>
          <w:szCs w:val="16"/>
        </w:rPr>
      </w:pPr>
    </w:p>
    <w:p w14:paraId="4A820A7F" w14:textId="77777777" w:rsidR="003D3352" w:rsidRPr="006D4611" w:rsidRDefault="003D3352" w:rsidP="003D3352">
      <w:pPr>
        <w:jc w:val="both"/>
        <w:rPr>
          <w:rFonts w:ascii="Montserrat" w:eastAsia="Montserrat" w:hAnsi="Montserrat" w:cs="Montserrat"/>
          <w:sz w:val="22"/>
          <w:szCs w:val="22"/>
        </w:rPr>
      </w:pPr>
      <w:r w:rsidRPr="006D4611">
        <w:rPr>
          <w:rFonts w:ascii="Montserrat" w:eastAsia="Montserrat" w:hAnsi="Montserrat" w:cs="Montserrat"/>
          <w:sz w:val="22"/>
          <w:szCs w:val="22"/>
        </w:rPr>
        <w:t>El ejercicio de los derechos ARCO deberá ser gratuito. Sólo podrán realizarse cobros para recuperar los costos de reproducción, certificación o envío, conforme a la normatividad que resulte aplicable.</w:t>
      </w:r>
    </w:p>
    <w:p w14:paraId="79D9949B" w14:textId="77777777" w:rsidR="003D3352" w:rsidRPr="006D4611" w:rsidRDefault="003D3352" w:rsidP="003D3352">
      <w:pPr>
        <w:jc w:val="both"/>
        <w:rPr>
          <w:rFonts w:ascii="Montserrat" w:eastAsia="Montserrat" w:hAnsi="Montserrat" w:cs="Montserrat"/>
          <w:sz w:val="16"/>
          <w:szCs w:val="16"/>
        </w:rPr>
      </w:pPr>
    </w:p>
    <w:p w14:paraId="2B2702C9" w14:textId="77777777" w:rsidR="003D3352" w:rsidRPr="006D4611" w:rsidRDefault="003D3352" w:rsidP="0071149C">
      <w:pPr>
        <w:spacing w:after="120"/>
        <w:jc w:val="both"/>
        <w:rPr>
          <w:rFonts w:ascii="Montserrat" w:eastAsia="Montserrat" w:hAnsi="Montserrat" w:cs="Montserrat"/>
          <w:sz w:val="22"/>
          <w:szCs w:val="22"/>
        </w:rPr>
      </w:pPr>
      <w:r w:rsidRPr="006D4611">
        <w:rPr>
          <w:rFonts w:ascii="Montserrat" w:eastAsia="Montserrat" w:hAnsi="Montserrat" w:cs="Montserrat"/>
          <w:sz w:val="22"/>
          <w:szCs w:val="22"/>
        </w:rPr>
        <w:t>En la solicitud para el ejercicio de los derechos ARCO no podrán imponerse mayores requisitos que los siguientes:</w:t>
      </w:r>
    </w:p>
    <w:p w14:paraId="01C3AC80" w14:textId="77777777" w:rsidR="003D3352" w:rsidRPr="006D4611" w:rsidRDefault="003D3352" w:rsidP="0071149C">
      <w:pPr>
        <w:numPr>
          <w:ilvl w:val="1"/>
          <w:numId w:val="4"/>
        </w:numPr>
        <w:pBdr>
          <w:top w:val="nil"/>
          <w:left w:val="nil"/>
          <w:bottom w:val="nil"/>
          <w:right w:val="nil"/>
          <w:between w:val="nil"/>
        </w:pBdr>
        <w:spacing w:after="120"/>
        <w:ind w:left="1434" w:hanging="357"/>
        <w:jc w:val="both"/>
        <w:rPr>
          <w:rFonts w:ascii="Montserrat" w:eastAsia="Montserrat" w:hAnsi="Montserrat" w:cs="Montserrat"/>
          <w:sz w:val="22"/>
          <w:szCs w:val="22"/>
        </w:rPr>
      </w:pPr>
      <w:r w:rsidRPr="006D4611">
        <w:rPr>
          <w:rFonts w:ascii="Montserrat" w:eastAsia="Montserrat" w:hAnsi="Montserrat" w:cs="Montserrat"/>
          <w:sz w:val="22"/>
          <w:szCs w:val="22"/>
        </w:rPr>
        <w:t>El nombre del titular y su domicilio o cualquier otro medio para recibir notificaciones;</w:t>
      </w:r>
    </w:p>
    <w:p w14:paraId="4ABD67B7" w14:textId="77777777" w:rsidR="003D3352" w:rsidRPr="006D4611" w:rsidRDefault="003D3352" w:rsidP="0071149C">
      <w:pPr>
        <w:numPr>
          <w:ilvl w:val="1"/>
          <w:numId w:val="4"/>
        </w:numPr>
        <w:pBdr>
          <w:top w:val="nil"/>
          <w:left w:val="nil"/>
          <w:bottom w:val="nil"/>
          <w:right w:val="nil"/>
          <w:between w:val="nil"/>
        </w:pBdr>
        <w:spacing w:after="120"/>
        <w:ind w:left="1434" w:hanging="357"/>
        <w:jc w:val="both"/>
        <w:rPr>
          <w:rFonts w:ascii="Montserrat" w:eastAsia="Montserrat" w:hAnsi="Montserrat" w:cs="Montserrat"/>
          <w:sz w:val="22"/>
          <w:szCs w:val="22"/>
        </w:rPr>
      </w:pPr>
      <w:r w:rsidRPr="006D4611">
        <w:rPr>
          <w:rFonts w:ascii="Montserrat" w:eastAsia="Montserrat" w:hAnsi="Montserrat" w:cs="Montserrat"/>
          <w:sz w:val="22"/>
          <w:szCs w:val="22"/>
        </w:rPr>
        <w:t>Los documentos que acrediten la identidad del titular y, en su caso, la personalidad e identidad de su representante;</w:t>
      </w:r>
    </w:p>
    <w:p w14:paraId="5F40C0AE" w14:textId="77777777" w:rsidR="003D3352" w:rsidRPr="006D4611" w:rsidRDefault="003D3352" w:rsidP="0071149C">
      <w:pPr>
        <w:numPr>
          <w:ilvl w:val="1"/>
          <w:numId w:val="4"/>
        </w:numPr>
        <w:pBdr>
          <w:top w:val="nil"/>
          <w:left w:val="nil"/>
          <w:bottom w:val="nil"/>
          <w:right w:val="nil"/>
          <w:between w:val="nil"/>
        </w:pBdr>
        <w:spacing w:after="120"/>
        <w:ind w:left="1434" w:hanging="357"/>
        <w:jc w:val="both"/>
        <w:rPr>
          <w:rFonts w:ascii="Montserrat" w:eastAsia="Montserrat" w:hAnsi="Montserrat" w:cs="Montserrat"/>
          <w:sz w:val="22"/>
          <w:szCs w:val="22"/>
        </w:rPr>
      </w:pPr>
      <w:r w:rsidRPr="006D4611">
        <w:rPr>
          <w:rFonts w:ascii="Montserrat" w:eastAsia="Montserrat" w:hAnsi="Montserrat" w:cs="Montserrat"/>
          <w:sz w:val="22"/>
          <w:szCs w:val="22"/>
        </w:rPr>
        <w:t>De ser posible, el área responsable que trata los datos personales y ante el cual se presenta la solicitud;</w:t>
      </w:r>
    </w:p>
    <w:p w14:paraId="522CC4F4" w14:textId="77777777" w:rsidR="003D3352" w:rsidRPr="006D4611" w:rsidRDefault="003D3352" w:rsidP="0071149C">
      <w:pPr>
        <w:numPr>
          <w:ilvl w:val="1"/>
          <w:numId w:val="4"/>
        </w:numPr>
        <w:pBdr>
          <w:top w:val="nil"/>
          <w:left w:val="nil"/>
          <w:bottom w:val="nil"/>
          <w:right w:val="nil"/>
          <w:between w:val="nil"/>
        </w:pBdr>
        <w:spacing w:after="120"/>
        <w:ind w:left="1434" w:hanging="357"/>
        <w:jc w:val="both"/>
        <w:rPr>
          <w:rFonts w:ascii="Montserrat" w:eastAsia="Montserrat" w:hAnsi="Montserrat" w:cs="Montserrat"/>
          <w:sz w:val="22"/>
          <w:szCs w:val="22"/>
        </w:rPr>
      </w:pPr>
      <w:r w:rsidRPr="006D4611">
        <w:rPr>
          <w:rFonts w:ascii="Montserrat" w:eastAsia="Montserrat" w:hAnsi="Montserrat" w:cs="Montserrat"/>
          <w:sz w:val="22"/>
          <w:szCs w:val="22"/>
        </w:rPr>
        <w:t>La descripción clara y precisa de los datos personales respecto de los que se busca ejercer alguno de los derechos ARCO, salvo que se trate del derecho de acceso;</w:t>
      </w:r>
    </w:p>
    <w:p w14:paraId="1A8C9424" w14:textId="77777777" w:rsidR="003D3352" w:rsidRPr="006D4611" w:rsidRDefault="003D3352" w:rsidP="0071149C">
      <w:pPr>
        <w:numPr>
          <w:ilvl w:val="1"/>
          <w:numId w:val="4"/>
        </w:numPr>
        <w:pBdr>
          <w:top w:val="nil"/>
          <w:left w:val="nil"/>
          <w:bottom w:val="nil"/>
          <w:right w:val="nil"/>
          <w:between w:val="nil"/>
        </w:pBdr>
        <w:spacing w:after="120"/>
        <w:ind w:left="1434" w:hanging="357"/>
        <w:jc w:val="both"/>
        <w:rPr>
          <w:rFonts w:ascii="Montserrat" w:eastAsia="Montserrat" w:hAnsi="Montserrat" w:cs="Montserrat"/>
          <w:sz w:val="22"/>
          <w:szCs w:val="22"/>
        </w:rPr>
      </w:pPr>
      <w:r w:rsidRPr="006D4611">
        <w:rPr>
          <w:rFonts w:ascii="Montserrat" w:eastAsia="Montserrat" w:hAnsi="Montserrat" w:cs="Montserrat"/>
          <w:sz w:val="22"/>
          <w:szCs w:val="22"/>
        </w:rPr>
        <w:t>La descripción del derecho ARCO que se pretende ejercer, o bien, lo que solicita el titular, y</w:t>
      </w:r>
    </w:p>
    <w:p w14:paraId="1E1BF834" w14:textId="77777777" w:rsidR="003D3352" w:rsidRPr="006D4611" w:rsidRDefault="003D3352" w:rsidP="007434D0">
      <w:pPr>
        <w:numPr>
          <w:ilvl w:val="1"/>
          <w:numId w:val="4"/>
        </w:numPr>
        <w:pBdr>
          <w:top w:val="nil"/>
          <w:left w:val="nil"/>
          <w:bottom w:val="nil"/>
          <w:right w:val="nil"/>
          <w:between w:val="nil"/>
        </w:pBdr>
        <w:ind w:left="1434" w:hanging="357"/>
        <w:jc w:val="both"/>
        <w:rPr>
          <w:rFonts w:ascii="Montserrat" w:eastAsia="Montserrat" w:hAnsi="Montserrat" w:cs="Montserrat"/>
          <w:sz w:val="22"/>
          <w:szCs w:val="22"/>
        </w:rPr>
      </w:pPr>
      <w:r w:rsidRPr="006D4611">
        <w:rPr>
          <w:rFonts w:ascii="Montserrat" w:eastAsia="Montserrat" w:hAnsi="Montserrat" w:cs="Montserrat"/>
          <w:sz w:val="22"/>
          <w:szCs w:val="22"/>
        </w:rPr>
        <w:t>Cualquier otro elemento o documento que facilite la localización de los datos personales, en su caso.</w:t>
      </w:r>
    </w:p>
    <w:p w14:paraId="320DB58A" w14:textId="77777777" w:rsidR="003D3352" w:rsidRPr="006D4611" w:rsidRDefault="003D3352">
      <w:pPr>
        <w:rPr>
          <w:rFonts w:ascii="Montserrat" w:eastAsia="Montserrat" w:hAnsi="Montserrat" w:cs="Montserrat"/>
          <w:sz w:val="16"/>
          <w:szCs w:val="16"/>
        </w:rPr>
      </w:pPr>
    </w:p>
    <w:p w14:paraId="52FA3005" w14:textId="77777777" w:rsidR="003D3352" w:rsidRPr="006D4611" w:rsidRDefault="003D3352">
      <w:pPr>
        <w:jc w:val="both"/>
        <w:rPr>
          <w:rFonts w:ascii="Montserrat" w:eastAsia="Montserrat" w:hAnsi="Montserrat" w:cs="Montserrat"/>
          <w:sz w:val="22"/>
          <w:szCs w:val="22"/>
        </w:rPr>
      </w:pPr>
      <w:r w:rsidRPr="006D4611">
        <w:rPr>
          <w:rFonts w:ascii="Montserrat" w:eastAsia="Montserrat" w:hAnsi="Montserrat" w:cs="Montserrat"/>
          <w:sz w:val="22"/>
          <w:szCs w:val="22"/>
        </w:rPr>
        <w:t>El plazo de respuesta no deberá exceder de veinte días contados a partir del día siguiente a la recepción de la solicitud.  En caso de resultar procedente el ejercicio de los derechos ARCO, se hará efectivo en un plazo máximo de quince días contados a partir del día siguiente en que se haya notificado la respuesta al titular.</w:t>
      </w:r>
    </w:p>
    <w:p w14:paraId="63111531" w14:textId="77777777" w:rsidR="003D3352" w:rsidRPr="006D4611" w:rsidRDefault="003D3352" w:rsidP="003D3352">
      <w:pPr>
        <w:jc w:val="both"/>
        <w:rPr>
          <w:rFonts w:ascii="Montserrat" w:eastAsia="Montserrat" w:hAnsi="Montserrat" w:cs="Montserrat"/>
          <w:sz w:val="16"/>
          <w:szCs w:val="16"/>
        </w:rPr>
      </w:pPr>
    </w:p>
    <w:p w14:paraId="2166EFCA" w14:textId="2B31B0FC" w:rsidR="003D3352" w:rsidRPr="006D4611" w:rsidRDefault="003D3352" w:rsidP="0071149C">
      <w:pPr>
        <w:spacing w:after="120"/>
        <w:jc w:val="both"/>
        <w:rPr>
          <w:rFonts w:ascii="Montserrat" w:eastAsia="Montserrat" w:hAnsi="Montserrat" w:cs="Montserrat"/>
          <w:sz w:val="22"/>
          <w:szCs w:val="22"/>
        </w:rPr>
      </w:pPr>
      <w:r w:rsidRPr="006D4611">
        <w:rPr>
          <w:rFonts w:ascii="Montserrat" w:eastAsia="Montserrat" w:hAnsi="Montserrat" w:cs="Montserrat"/>
          <w:sz w:val="22"/>
          <w:szCs w:val="22"/>
        </w:rPr>
        <w:t xml:space="preserve">De conformidad al artículo 56 de la LGPDPPSO </w:t>
      </w:r>
      <w:r w:rsidR="006D4611" w:rsidRPr="006D4611">
        <w:rPr>
          <w:rFonts w:ascii="Montserrat" w:eastAsia="Montserrat" w:hAnsi="Montserrat" w:cs="Montserrat"/>
          <w:sz w:val="22"/>
          <w:szCs w:val="22"/>
        </w:rPr>
        <w:t>el titular de los datos personales</w:t>
      </w:r>
      <w:r w:rsidR="00C54765">
        <w:rPr>
          <w:rFonts w:ascii="Montserrat" w:eastAsia="Montserrat" w:hAnsi="Montserrat" w:cs="Montserrat"/>
          <w:sz w:val="22"/>
          <w:szCs w:val="22"/>
        </w:rPr>
        <w:t xml:space="preserve"> o su representante legal </w:t>
      </w:r>
      <w:r w:rsidR="006D4611" w:rsidRPr="006D4611">
        <w:rPr>
          <w:rFonts w:ascii="Montserrat" w:eastAsia="Montserrat" w:hAnsi="Montserrat" w:cs="Montserrat"/>
          <w:sz w:val="22"/>
          <w:szCs w:val="22"/>
        </w:rPr>
        <w:t>podrá</w:t>
      </w:r>
      <w:r w:rsidRPr="006D4611">
        <w:rPr>
          <w:rFonts w:ascii="Montserrat" w:eastAsia="Montserrat" w:hAnsi="Montserrat" w:cs="Montserrat"/>
          <w:sz w:val="22"/>
          <w:szCs w:val="22"/>
        </w:rPr>
        <w:t xml:space="preserve"> interponer recurso de revisión contra la negativa de dar trámite a toda solicitud para el ejercicio de los derechos ARCO o por falta de respuesta del responsable.  Lo anterior lo podrá realizar ante la Unidad de Transparencia de la SCT; la información que debe de contener es la siguiente: </w:t>
      </w:r>
    </w:p>
    <w:p w14:paraId="666DEB1B" w14:textId="77777777" w:rsidR="003D3352" w:rsidRPr="006D4611" w:rsidRDefault="003D3352" w:rsidP="0071149C">
      <w:pPr>
        <w:numPr>
          <w:ilvl w:val="0"/>
          <w:numId w:val="6"/>
        </w:numPr>
        <w:pBdr>
          <w:top w:val="nil"/>
          <w:left w:val="nil"/>
          <w:bottom w:val="nil"/>
          <w:right w:val="nil"/>
          <w:between w:val="nil"/>
        </w:pBdr>
        <w:spacing w:after="120"/>
        <w:ind w:left="1423" w:hanging="357"/>
        <w:jc w:val="both"/>
        <w:rPr>
          <w:rFonts w:ascii="Montserrat" w:eastAsia="Montserrat" w:hAnsi="Montserrat" w:cs="Montserrat"/>
          <w:sz w:val="22"/>
          <w:szCs w:val="22"/>
        </w:rPr>
      </w:pPr>
      <w:r w:rsidRPr="006D4611">
        <w:rPr>
          <w:rFonts w:ascii="Montserrat" w:eastAsia="Montserrat" w:hAnsi="Montserrat" w:cs="Montserrat"/>
          <w:sz w:val="22"/>
          <w:szCs w:val="22"/>
        </w:rPr>
        <w:t>El área responsable ante quien se presentó la solicitud para el ejercicio de los derechos ARCO;</w:t>
      </w:r>
    </w:p>
    <w:p w14:paraId="21E157AE" w14:textId="77777777" w:rsidR="003D3352" w:rsidRPr="006D4611" w:rsidRDefault="003D3352" w:rsidP="0071149C">
      <w:pPr>
        <w:numPr>
          <w:ilvl w:val="0"/>
          <w:numId w:val="6"/>
        </w:numPr>
        <w:pBdr>
          <w:top w:val="nil"/>
          <w:left w:val="nil"/>
          <w:bottom w:val="nil"/>
          <w:right w:val="nil"/>
          <w:between w:val="nil"/>
        </w:pBdr>
        <w:spacing w:after="120"/>
        <w:ind w:left="1423" w:hanging="357"/>
        <w:jc w:val="both"/>
        <w:rPr>
          <w:rFonts w:ascii="Montserrat" w:eastAsia="Montserrat" w:hAnsi="Montserrat" w:cs="Montserrat"/>
          <w:sz w:val="22"/>
          <w:szCs w:val="22"/>
        </w:rPr>
      </w:pPr>
      <w:r w:rsidRPr="006D4611">
        <w:rPr>
          <w:rFonts w:ascii="Montserrat" w:eastAsia="Montserrat" w:hAnsi="Montserrat" w:cs="Montserrat"/>
          <w:sz w:val="22"/>
          <w:szCs w:val="22"/>
        </w:rPr>
        <w:t>El nombre del titular que recurre o su representante y, en su caso, del tercero interesado, así como el domicilio o medio que señale para recibir notificaciones;</w:t>
      </w:r>
    </w:p>
    <w:p w14:paraId="5CED8520" w14:textId="77777777" w:rsidR="003D3352" w:rsidRPr="006D4611" w:rsidRDefault="003D3352" w:rsidP="0071149C">
      <w:pPr>
        <w:numPr>
          <w:ilvl w:val="0"/>
          <w:numId w:val="6"/>
        </w:numPr>
        <w:pBdr>
          <w:top w:val="nil"/>
          <w:left w:val="nil"/>
          <w:bottom w:val="nil"/>
          <w:right w:val="nil"/>
          <w:between w:val="nil"/>
        </w:pBdr>
        <w:spacing w:after="120"/>
        <w:ind w:left="1423" w:hanging="357"/>
        <w:jc w:val="both"/>
        <w:rPr>
          <w:rFonts w:ascii="Montserrat" w:eastAsia="Montserrat" w:hAnsi="Montserrat" w:cs="Montserrat"/>
          <w:sz w:val="22"/>
          <w:szCs w:val="22"/>
        </w:rPr>
      </w:pPr>
      <w:r w:rsidRPr="006D4611">
        <w:rPr>
          <w:rFonts w:ascii="Montserrat" w:eastAsia="Montserrat" w:hAnsi="Montserrat" w:cs="Montserrat"/>
          <w:sz w:val="22"/>
          <w:szCs w:val="22"/>
        </w:rPr>
        <w:t>La fecha en que fue notificada la respuesta al titular, o bien, en caso de falta de respuesta la fecha de la presentación de la solicitud para el ejercicio de los derechos ARCO;</w:t>
      </w:r>
    </w:p>
    <w:p w14:paraId="1F191171" w14:textId="77777777" w:rsidR="003D3352" w:rsidRPr="006D4611" w:rsidRDefault="003D3352" w:rsidP="0071149C">
      <w:pPr>
        <w:numPr>
          <w:ilvl w:val="0"/>
          <w:numId w:val="6"/>
        </w:numPr>
        <w:pBdr>
          <w:top w:val="nil"/>
          <w:left w:val="nil"/>
          <w:bottom w:val="nil"/>
          <w:right w:val="nil"/>
          <w:between w:val="nil"/>
        </w:pBdr>
        <w:spacing w:after="120"/>
        <w:ind w:left="1423" w:hanging="357"/>
        <w:jc w:val="both"/>
        <w:rPr>
          <w:rFonts w:ascii="Montserrat" w:eastAsia="Montserrat" w:hAnsi="Montserrat" w:cs="Montserrat"/>
          <w:sz w:val="22"/>
          <w:szCs w:val="22"/>
        </w:rPr>
      </w:pPr>
      <w:r w:rsidRPr="006D4611">
        <w:rPr>
          <w:rFonts w:ascii="Montserrat" w:eastAsia="Montserrat" w:hAnsi="Montserrat" w:cs="Montserrat"/>
          <w:sz w:val="22"/>
          <w:szCs w:val="22"/>
        </w:rPr>
        <w:lastRenderedPageBreak/>
        <w:t>El acto que se recurre y los puntos petitorios, así como las razones o motivos de inconformidad;</w:t>
      </w:r>
    </w:p>
    <w:p w14:paraId="1FBED659" w14:textId="77777777" w:rsidR="003D3352" w:rsidRPr="006D4611" w:rsidRDefault="003D3352" w:rsidP="0071149C">
      <w:pPr>
        <w:numPr>
          <w:ilvl w:val="0"/>
          <w:numId w:val="6"/>
        </w:numPr>
        <w:pBdr>
          <w:top w:val="nil"/>
          <w:left w:val="nil"/>
          <w:bottom w:val="nil"/>
          <w:right w:val="nil"/>
          <w:between w:val="nil"/>
        </w:pBdr>
        <w:spacing w:after="120"/>
        <w:ind w:left="1423" w:hanging="357"/>
        <w:jc w:val="both"/>
        <w:rPr>
          <w:rFonts w:ascii="Montserrat" w:eastAsia="Montserrat" w:hAnsi="Montserrat" w:cs="Montserrat"/>
          <w:sz w:val="22"/>
          <w:szCs w:val="22"/>
        </w:rPr>
      </w:pPr>
      <w:r w:rsidRPr="006D4611">
        <w:rPr>
          <w:rFonts w:ascii="Montserrat" w:eastAsia="Montserrat" w:hAnsi="Montserrat" w:cs="Montserrat"/>
          <w:sz w:val="22"/>
          <w:szCs w:val="22"/>
        </w:rPr>
        <w:t>En su caso, copia de la respuesta que se impugna y de la notificación correspondiente, y</w:t>
      </w:r>
    </w:p>
    <w:p w14:paraId="7731D3F1" w14:textId="77777777" w:rsidR="003D3352" w:rsidRPr="006D4611" w:rsidRDefault="003D3352" w:rsidP="007434D0">
      <w:pPr>
        <w:numPr>
          <w:ilvl w:val="0"/>
          <w:numId w:val="6"/>
        </w:numPr>
        <w:pBdr>
          <w:top w:val="nil"/>
          <w:left w:val="nil"/>
          <w:bottom w:val="nil"/>
          <w:right w:val="nil"/>
          <w:between w:val="nil"/>
        </w:pBdr>
        <w:ind w:left="1423" w:hanging="357"/>
        <w:jc w:val="both"/>
        <w:rPr>
          <w:rFonts w:ascii="Montserrat" w:eastAsia="Montserrat" w:hAnsi="Montserrat" w:cs="Montserrat"/>
          <w:sz w:val="22"/>
          <w:szCs w:val="22"/>
        </w:rPr>
      </w:pPr>
      <w:r w:rsidRPr="006D4611">
        <w:rPr>
          <w:rFonts w:ascii="Montserrat" w:eastAsia="Montserrat" w:hAnsi="Montserrat" w:cs="Montserrat"/>
          <w:sz w:val="22"/>
          <w:szCs w:val="22"/>
        </w:rPr>
        <w:t>Los documentos que acrediten la identidad del titular y, en su caso, la personalidad e identidad de su representante.</w:t>
      </w:r>
    </w:p>
    <w:p w14:paraId="4D9CCCEB" w14:textId="77777777" w:rsidR="003D3352" w:rsidRPr="006D4611" w:rsidRDefault="003D3352">
      <w:pPr>
        <w:jc w:val="both"/>
        <w:rPr>
          <w:rFonts w:ascii="Montserrat" w:eastAsia="Montserrat" w:hAnsi="Montserrat" w:cs="Montserrat"/>
          <w:sz w:val="16"/>
          <w:szCs w:val="16"/>
        </w:rPr>
      </w:pPr>
    </w:p>
    <w:p w14:paraId="136E43B1" w14:textId="71C17240" w:rsidR="003D3352" w:rsidRPr="006D4611" w:rsidRDefault="003D3352">
      <w:pPr>
        <w:jc w:val="both"/>
        <w:rPr>
          <w:rFonts w:ascii="Montserrat" w:eastAsia="Montserrat" w:hAnsi="Montserrat" w:cs="Montserrat"/>
          <w:sz w:val="22"/>
          <w:szCs w:val="22"/>
        </w:rPr>
      </w:pPr>
      <w:r w:rsidRPr="006D4611">
        <w:rPr>
          <w:rFonts w:ascii="Montserrat" w:eastAsia="Montserrat" w:hAnsi="Montserrat" w:cs="Montserrat"/>
          <w:sz w:val="22"/>
          <w:szCs w:val="22"/>
        </w:rPr>
        <w:t>Al recurso de revisión se podrán acompañar las pruebas y demás elementos que considere el titular</w:t>
      </w:r>
      <w:r w:rsidR="006A5D20" w:rsidRPr="006D4611">
        <w:rPr>
          <w:rFonts w:ascii="Montserrat" w:eastAsia="Montserrat" w:hAnsi="Montserrat" w:cs="Montserrat"/>
          <w:sz w:val="22"/>
          <w:szCs w:val="22"/>
        </w:rPr>
        <w:t xml:space="preserve"> </w:t>
      </w:r>
      <w:r w:rsidR="00C54765">
        <w:rPr>
          <w:rFonts w:ascii="Montserrat" w:eastAsia="Montserrat" w:hAnsi="Montserrat" w:cs="Montserrat"/>
          <w:sz w:val="22"/>
          <w:szCs w:val="22"/>
        </w:rPr>
        <w:t xml:space="preserve">o su representante legal </w:t>
      </w:r>
      <w:r w:rsidRPr="006D4611">
        <w:rPr>
          <w:rFonts w:ascii="Montserrat" w:eastAsia="Montserrat" w:hAnsi="Montserrat" w:cs="Montserrat"/>
          <w:sz w:val="22"/>
          <w:szCs w:val="22"/>
        </w:rPr>
        <w:t>procedentes someter a juicio</w:t>
      </w:r>
      <w:r w:rsidR="00E82D20">
        <w:rPr>
          <w:rFonts w:ascii="Montserrat" w:eastAsia="Montserrat" w:hAnsi="Montserrat" w:cs="Montserrat"/>
          <w:sz w:val="22"/>
          <w:szCs w:val="22"/>
        </w:rPr>
        <w:t>,</w:t>
      </w:r>
      <w:r w:rsidRPr="006D4611">
        <w:rPr>
          <w:rFonts w:ascii="Montserrat" w:eastAsia="Montserrat" w:hAnsi="Montserrat" w:cs="Montserrat"/>
          <w:sz w:val="22"/>
          <w:szCs w:val="22"/>
        </w:rPr>
        <w:t xml:space="preserve"> y lo podrá realizar a través de los medios que a continuación se establecen para la Unidad de Transparencia de la SCT.</w:t>
      </w:r>
    </w:p>
    <w:p w14:paraId="08279B7F" w14:textId="77777777" w:rsidR="003D3352" w:rsidRPr="006D4611" w:rsidRDefault="003D3352" w:rsidP="003D3352">
      <w:pPr>
        <w:jc w:val="both"/>
        <w:rPr>
          <w:rFonts w:ascii="Montserrat" w:eastAsia="Montserrat" w:hAnsi="Montserrat" w:cs="Montserrat"/>
          <w:sz w:val="16"/>
          <w:szCs w:val="16"/>
        </w:rPr>
      </w:pPr>
    </w:p>
    <w:p w14:paraId="72850178" w14:textId="244A8124" w:rsidR="003D3352" w:rsidRPr="007434D0" w:rsidRDefault="003D3352" w:rsidP="003D3352">
      <w:pPr>
        <w:jc w:val="both"/>
        <w:rPr>
          <w:rFonts w:ascii="Montserrat" w:eastAsia="Montserrat" w:hAnsi="Montserrat" w:cs="Montserrat"/>
          <w:sz w:val="22"/>
          <w:szCs w:val="22"/>
        </w:rPr>
      </w:pPr>
      <w:r w:rsidRPr="006D4611">
        <w:rPr>
          <w:rFonts w:ascii="Montserrat" w:eastAsia="Montserrat" w:hAnsi="Montserrat" w:cs="Montserrat"/>
          <w:sz w:val="22"/>
          <w:szCs w:val="22"/>
        </w:rPr>
        <w:t xml:space="preserve">Usted </w:t>
      </w:r>
      <w:r w:rsidR="00C54765">
        <w:rPr>
          <w:rFonts w:ascii="Montserrat" w:eastAsia="Montserrat" w:hAnsi="Montserrat" w:cs="Montserrat"/>
          <w:sz w:val="22"/>
          <w:szCs w:val="22"/>
        </w:rPr>
        <w:t xml:space="preserve">o su representante legal </w:t>
      </w:r>
      <w:r w:rsidRPr="006D4611">
        <w:rPr>
          <w:rFonts w:ascii="Montserrat" w:eastAsia="Montserrat" w:hAnsi="Montserrat" w:cs="Montserrat"/>
          <w:sz w:val="22"/>
          <w:szCs w:val="22"/>
        </w:rPr>
        <w:t>podrá presentar su solicitud para el ejercicio de los derechos ARCO direc</w:t>
      </w:r>
      <w:r w:rsidR="0053457A" w:rsidRPr="006D4611">
        <w:rPr>
          <w:rFonts w:ascii="Montserrat" w:eastAsia="Montserrat" w:hAnsi="Montserrat" w:cs="Montserrat"/>
          <w:sz w:val="22"/>
          <w:szCs w:val="22"/>
        </w:rPr>
        <w:t xml:space="preserve">tamente en </w:t>
      </w:r>
      <w:r w:rsidR="0053457A" w:rsidRPr="007434D0">
        <w:rPr>
          <w:rFonts w:ascii="Montserrat" w:eastAsia="Montserrat" w:hAnsi="Montserrat" w:cs="Montserrat"/>
          <w:sz w:val="22"/>
          <w:szCs w:val="22"/>
        </w:rPr>
        <w:t xml:space="preserve">la oficina de la </w:t>
      </w:r>
      <w:r w:rsidR="002D68CA" w:rsidRPr="007434D0">
        <w:rPr>
          <w:rFonts w:ascii="Montserrat" w:eastAsia="Montserrat" w:hAnsi="Montserrat" w:cs="Montserrat"/>
          <w:sz w:val="22"/>
          <w:szCs w:val="22"/>
        </w:rPr>
        <w:t>AFAC</w:t>
      </w:r>
      <w:r w:rsidRPr="007434D0">
        <w:rPr>
          <w:rFonts w:ascii="Montserrat" w:eastAsia="Montserrat" w:hAnsi="Montserrat" w:cs="Montserrat"/>
          <w:sz w:val="22"/>
          <w:szCs w:val="22"/>
        </w:rPr>
        <w:t xml:space="preserve"> o al teléfono 55.57.23.93.00 extensión </w:t>
      </w:r>
      <w:r w:rsidR="002D68CA" w:rsidRPr="007434D0">
        <w:rPr>
          <w:rFonts w:ascii="Montserrat" w:eastAsia="Montserrat" w:hAnsi="Montserrat" w:cs="Montserrat"/>
          <w:sz w:val="22"/>
          <w:szCs w:val="22"/>
        </w:rPr>
        <w:t>18010</w:t>
      </w:r>
      <w:r w:rsidR="004B0E3A">
        <w:rPr>
          <w:rFonts w:ascii="Montserrat" w:eastAsia="Montserrat" w:hAnsi="Montserrat" w:cs="Montserrat"/>
          <w:sz w:val="22"/>
          <w:szCs w:val="22"/>
        </w:rPr>
        <w:t xml:space="preserve"> y 18645</w:t>
      </w:r>
      <w:r w:rsidRPr="007434D0">
        <w:rPr>
          <w:rFonts w:ascii="Montserrat" w:eastAsia="Montserrat" w:hAnsi="Montserrat" w:cs="Montserrat"/>
          <w:sz w:val="22"/>
          <w:szCs w:val="22"/>
        </w:rPr>
        <w:t xml:space="preserve"> con </w:t>
      </w:r>
      <w:bookmarkStart w:id="6" w:name="_Hlk54192712"/>
      <w:r w:rsidR="006E6AAC">
        <w:rPr>
          <w:rFonts w:ascii="Montserrat" w:eastAsia="Montserrat" w:hAnsi="Montserrat" w:cs="Montserrat"/>
          <w:sz w:val="22"/>
          <w:szCs w:val="22"/>
        </w:rPr>
        <w:t xml:space="preserve">la C. </w:t>
      </w:r>
      <w:r w:rsidR="001733B9" w:rsidRPr="007434D0">
        <w:rPr>
          <w:rFonts w:ascii="Montserrat" w:eastAsia="Montserrat" w:hAnsi="Montserrat" w:cs="Montserrat"/>
          <w:sz w:val="22"/>
          <w:szCs w:val="22"/>
        </w:rPr>
        <w:t>Jessica Osnaya Espinosa</w:t>
      </w:r>
      <w:r w:rsidR="000155A2" w:rsidRPr="007434D0">
        <w:rPr>
          <w:rFonts w:ascii="Montserrat" w:eastAsia="Montserrat" w:hAnsi="Montserrat" w:cs="Montserrat"/>
          <w:sz w:val="22"/>
          <w:szCs w:val="22"/>
        </w:rPr>
        <w:t>,</w:t>
      </w:r>
      <w:r w:rsidR="0053457A" w:rsidRPr="007434D0">
        <w:rPr>
          <w:rFonts w:ascii="Montserrat" w:eastAsia="Montserrat" w:hAnsi="Montserrat" w:cs="Montserrat"/>
          <w:sz w:val="22"/>
          <w:szCs w:val="22"/>
        </w:rPr>
        <w:t xml:space="preserve"> </w:t>
      </w:r>
      <w:r w:rsidRPr="007434D0">
        <w:rPr>
          <w:rFonts w:ascii="Montserrat" w:eastAsia="Montserrat" w:hAnsi="Montserrat" w:cs="Montserrat"/>
          <w:sz w:val="22"/>
          <w:szCs w:val="22"/>
        </w:rPr>
        <w:t>así como al correo electrónico</w:t>
      </w:r>
      <w:r w:rsidR="00843EDA">
        <w:rPr>
          <w:rFonts w:ascii="Montserrat" w:eastAsia="Montserrat" w:hAnsi="Montserrat" w:cs="Montserrat"/>
          <w:sz w:val="22"/>
          <w:szCs w:val="22"/>
        </w:rPr>
        <w:t xml:space="preserve"> </w:t>
      </w:r>
      <w:hyperlink r:id="rId9" w:history="1">
        <w:r w:rsidR="00843EDA" w:rsidRPr="00FF7112">
          <w:rPr>
            <w:rStyle w:val="Hipervnculo"/>
            <w:rFonts w:ascii="Montserrat" w:eastAsia="Montserrat" w:hAnsi="Montserrat" w:cs="Montserrat"/>
            <w:sz w:val="22"/>
            <w:szCs w:val="22"/>
          </w:rPr>
          <w:t>josnayae@sct.gob.mx</w:t>
        </w:r>
      </w:hyperlink>
      <w:r w:rsidR="00843EDA">
        <w:rPr>
          <w:rFonts w:ascii="Montserrat" w:eastAsia="Montserrat" w:hAnsi="Montserrat" w:cs="Montserrat"/>
          <w:sz w:val="22"/>
          <w:szCs w:val="22"/>
        </w:rPr>
        <w:t xml:space="preserve">, </w:t>
      </w:r>
      <w:hyperlink r:id="rId10" w:history="1">
        <w:r w:rsidR="00C54765" w:rsidRPr="00D922FF">
          <w:rPr>
            <w:rStyle w:val="Hipervnculo"/>
            <w:rFonts w:ascii="Montserrat" w:hAnsi="Montserrat"/>
            <w:sz w:val="22"/>
            <w:szCs w:val="22"/>
            <w:highlight w:val="white"/>
          </w:rPr>
          <w:t>transparenciadgac@sct.gob.mx</w:t>
        </w:r>
      </w:hyperlink>
      <w:bookmarkEnd w:id="6"/>
      <w:r w:rsidR="006E6AAC">
        <w:rPr>
          <w:rFonts w:ascii="Montserrat" w:eastAsia="Montserrat" w:hAnsi="Montserrat" w:cs="Montserrat"/>
          <w:sz w:val="22"/>
          <w:szCs w:val="22"/>
        </w:rPr>
        <w:t xml:space="preserve"> o</w:t>
      </w:r>
      <w:r w:rsidRPr="007434D0">
        <w:rPr>
          <w:rFonts w:ascii="Montserrat" w:eastAsia="Montserrat" w:hAnsi="Montserrat" w:cs="Montserrat"/>
          <w:sz w:val="22"/>
          <w:szCs w:val="22"/>
        </w:rPr>
        <w:t xml:space="preserve"> directamente ante la Unidad de Transparencia de la SCT, ubicada en Avenida Insurgentes Sur, </w:t>
      </w:r>
      <w:r w:rsidR="006E6AAC">
        <w:rPr>
          <w:rFonts w:ascii="Montserrat" w:eastAsia="Montserrat" w:hAnsi="Montserrat" w:cs="Montserrat"/>
          <w:sz w:val="22"/>
          <w:szCs w:val="22"/>
        </w:rPr>
        <w:t>N</w:t>
      </w:r>
      <w:r w:rsidR="005B21D4">
        <w:rPr>
          <w:rFonts w:ascii="Montserrat" w:eastAsia="Montserrat" w:hAnsi="Montserrat" w:cs="Montserrat"/>
          <w:sz w:val="22"/>
          <w:szCs w:val="22"/>
        </w:rPr>
        <w:t>o.</w:t>
      </w:r>
      <w:r w:rsidRPr="007434D0">
        <w:rPr>
          <w:rFonts w:ascii="Montserrat" w:eastAsia="Montserrat" w:hAnsi="Montserrat" w:cs="Montserrat"/>
          <w:sz w:val="22"/>
          <w:szCs w:val="22"/>
        </w:rPr>
        <w:t xml:space="preserve"> 1089, en la colonia Noche Buena, </w:t>
      </w:r>
      <w:r w:rsidR="00EF7D2C" w:rsidRPr="007434D0">
        <w:rPr>
          <w:rFonts w:ascii="Montserrat" w:eastAsia="Montserrat" w:hAnsi="Montserrat" w:cs="Montserrat"/>
          <w:sz w:val="22"/>
          <w:szCs w:val="22"/>
        </w:rPr>
        <w:t>Demarcación Territorial de</w:t>
      </w:r>
      <w:r w:rsidRPr="007434D0">
        <w:rPr>
          <w:rFonts w:ascii="Montserrat" w:eastAsia="Montserrat" w:hAnsi="Montserrat" w:cs="Montserrat"/>
          <w:sz w:val="22"/>
          <w:szCs w:val="22"/>
        </w:rPr>
        <w:t xml:space="preserve"> Benito Juárez, C.P. 03720, Ciudad de México, con número telefónico 5557239300, extensiones 30234 y 30530</w:t>
      </w:r>
      <w:r w:rsidR="006E6AAC">
        <w:rPr>
          <w:rFonts w:ascii="Montserrat" w:eastAsia="Montserrat" w:hAnsi="Montserrat" w:cs="Montserrat"/>
          <w:sz w:val="22"/>
          <w:szCs w:val="22"/>
        </w:rPr>
        <w:t>,</w:t>
      </w:r>
      <w:r w:rsidRPr="007434D0">
        <w:rPr>
          <w:rFonts w:ascii="Montserrat" w:eastAsia="Montserrat" w:hAnsi="Montserrat" w:cs="Montserrat"/>
          <w:sz w:val="22"/>
          <w:szCs w:val="22"/>
        </w:rPr>
        <w:t xml:space="preserve"> o bien, en el correo electrónico </w:t>
      </w:r>
      <w:hyperlink r:id="rId11" w:history="1">
        <w:r w:rsidR="00ED1CD8" w:rsidRPr="002E6620">
          <w:rPr>
            <w:rStyle w:val="Hipervnculo"/>
            <w:rFonts w:ascii="Montserrat" w:eastAsia="Montserrat" w:hAnsi="Montserrat" w:cs="Montserrat"/>
            <w:sz w:val="22"/>
            <w:szCs w:val="22"/>
          </w:rPr>
          <w:t>seth.mondragon@sct.gob.mx</w:t>
        </w:r>
      </w:hyperlink>
      <w:r w:rsidRPr="007434D0">
        <w:rPr>
          <w:rFonts w:ascii="Montserrat" w:eastAsia="Montserrat" w:hAnsi="Montserrat" w:cs="Montserrat"/>
          <w:sz w:val="22"/>
          <w:szCs w:val="22"/>
        </w:rPr>
        <w:t xml:space="preserve"> </w:t>
      </w:r>
    </w:p>
    <w:p w14:paraId="285D8C04" w14:textId="4EBF748A" w:rsidR="00343C49" w:rsidRDefault="003D3352" w:rsidP="00343C49">
      <w:pPr>
        <w:pStyle w:val="NormalWeb"/>
        <w:spacing w:after="0" w:line="240" w:lineRule="auto"/>
      </w:pPr>
      <w:r w:rsidRPr="007434D0">
        <w:rPr>
          <w:rFonts w:ascii="Montserrat" w:eastAsia="Montserrat" w:hAnsi="Montserrat" w:cs="Montserrat"/>
          <w:sz w:val="22"/>
          <w:szCs w:val="22"/>
        </w:rPr>
        <w:t xml:space="preserve">Asimismo, usted </w:t>
      </w:r>
      <w:r w:rsidR="00C54765">
        <w:rPr>
          <w:rFonts w:ascii="Montserrat" w:eastAsia="Montserrat" w:hAnsi="Montserrat" w:cs="Montserrat"/>
          <w:sz w:val="22"/>
          <w:szCs w:val="22"/>
        </w:rPr>
        <w:t xml:space="preserve">o su representante legal </w:t>
      </w:r>
      <w:r w:rsidRPr="007434D0">
        <w:rPr>
          <w:rFonts w:ascii="Montserrat" w:eastAsia="Montserrat" w:hAnsi="Montserrat" w:cs="Montserrat"/>
          <w:sz w:val="22"/>
          <w:szCs w:val="22"/>
        </w:rPr>
        <w:t xml:space="preserve">podrá presentar una solicitud de ejercicio de derechos ARCO a través de la Plataforma Nacional de Transparencia, </w:t>
      </w:r>
      <w:r w:rsidRPr="007434D0">
        <w:rPr>
          <w:rFonts w:ascii="Montserrat" w:eastAsia="Times New Roman" w:hAnsi="Montserrat"/>
          <w:sz w:val="22"/>
          <w:szCs w:val="22"/>
        </w:rPr>
        <w:t xml:space="preserve">en dónde señale como sujeto obligado a la </w:t>
      </w:r>
      <w:r w:rsidR="00FA48C8" w:rsidRPr="007434D0">
        <w:rPr>
          <w:rFonts w:ascii="Montserrat" w:eastAsia="Montserrat" w:hAnsi="Montserrat" w:cs="Montserrat"/>
          <w:sz w:val="22"/>
          <w:szCs w:val="22"/>
        </w:rPr>
        <w:t>A</w:t>
      </w:r>
      <w:r w:rsidR="006E6AAC">
        <w:rPr>
          <w:rFonts w:ascii="Montserrat" w:eastAsia="Montserrat" w:hAnsi="Montserrat" w:cs="Montserrat"/>
          <w:sz w:val="22"/>
          <w:szCs w:val="22"/>
        </w:rPr>
        <w:t>FAC,</w:t>
      </w:r>
      <w:r w:rsidRPr="007434D0">
        <w:rPr>
          <w:rFonts w:ascii="Montserrat" w:eastAsia="Times New Roman" w:hAnsi="Montserrat"/>
          <w:sz w:val="22"/>
          <w:szCs w:val="22"/>
        </w:rPr>
        <w:t xml:space="preserve"> </w:t>
      </w:r>
      <w:r w:rsidRPr="007434D0">
        <w:rPr>
          <w:rFonts w:ascii="Montserrat" w:eastAsia="Montserrat" w:hAnsi="Montserrat" w:cs="Montserrat"/>
          <w:sz w:val="22"/>
          <w:szCs w:val="22"/>
        </w:rPr>
        <w:t>disponible en:</w:t>
      </w:r>
      <w:r w:rsidR="00381D9B">
        <w:rPr>
          <w:rFonts w:ascii="Montserrat" w:eastAsia="Montserrat" w:hAnsi="Montserrat" w:cs="Montserrat"/>
          <w:sz w:val="22"/>
          <w:szCs w:val="22"/>
        </w:rPr>
        <w:t xml:space="preserve"> </w:t>
      </w:r>
      <w:r w:rsidR="00343C49">
        <w:rPr>
          <w:rFonts w:ascii="Montserrat" w:eastAsia="Montserrat" w:hAnsi="Montserrat" w:cs="Montserrat"/>
          <w:sz w:val="22"/>
          <w:szCs w:val="22"/>
        </w:rPr>
        <w:t xml:space="preserve"> </w:t>
      </w:r>
      <w:hyperlink r:id="rId12" w:history="1">
        <w:r w:rsidR="00343C49" w:rsidRPr="00343C49">
          <w:rPr>
            <w:rStyle w:val="Hipervnculo"/>
            <w:rFonts w:ascii="Montserrat" w:eastAsia="Montserrat" w:hAnsi="Montserrat" w:cs="Montserrat"/>
            <w:sz w:val="22"/>
            <w:szCs w:val="22"/>
          </w:rPr>
          <w:t>http://www.plataformadetransparencia.org.mx</w:t>
        </w:r>
      </w:hyperlink>
    </w:p>
    <w:p w14:paraId="57B360BA" w14:textId="27D13D76" w:rsidR="003D3352" w:rsidRPr="007434D0" w:rsidRDefault="003D3352" w:rsidP="003D3352">
      <w:pPr>
        <w:jc w:val="both"/>
        <w:rPr>
          <w:rFonts w:ascii="Montserrat" w:eastAsia="Montserrat" w:hAnsi="Montserrat" w:cs="Montserrat"/>
          <w:sz w:val="22"/>
          <w:szCs w:val="22"/>
        </w:rPr>
      </w:pPr>
    </w:p>
    <w:p w14:paraId="6E6A5EEF" w14:textId="79B2DBDC" w:rsidR="003D3352" w:rsidRPr="007434D0" w:rsidRDefault="007A6033" w:rsidP="003D3352">
      <w:pPr>
        <w:jc w:val="both"/>
        <w:rPr>
          <w:rFonts w:ascii="Montserrat" w:eastAsia="Montserrat" w:hAnsi="Montserrat" w:cs="Montserrat"/>
          <w:sz w:val="22"/>
          <w:szCs w:val="22"/>
        </w:rPr>
      </w:pPr>
      <w:r>
        <w:rPr>
          <w:rFonts w:ascii="Montserrat" w:eastAsia="Montserrat" w:hAnsi="Montserrat" w:cs="Montserrat"/>
          <w:sz w:val="22"/>
          <w:szCs w:val="22"/>
        </w:rPr>
        <w:t xml:space="preserve">En </w:t>
      </w:r>
      <w:r w:rsidR="003D3352" w:rsidRPr="007434D0">
        <w:rPr>
          <w:rFonts w:ascii="Montserrat" w:eastAsia="Montserrat" w:hAnsi="Montserrat" w:cs="Montserrat"/>
          <w:sz w:val="22"/>
          <w:szCs w:val="22"/>
        </w:rPr>
        <w:t>caso de cualquier duda y/o comentario sobre los derechos ARCO podrá comunicarse a la Unidad de Transparencia de la SCT o enviar un correo electrónico a las direcciones antes señaladas o comunicarse al TELINAI: 800-835-43-24.</w:t>
      </w:r>
    </w:p>
    <w:p w14:paraId="0EA665C9" w14:textId="77777777" w:rsidR="007F30BF" w:rsidRPr="007434D0" w:rsidRDefault="007F30BF" w:rsidP="003D3352">
      <w:pPr>
        <w:jc w:val="both"/>
        <w:rPr>
          <w:rFonts w:ascii="Montserrat" w:eastAsia="Montserrat" w:hAnsi="Montserrat" w:cs="Montserrat"/>
          <w:sz w:val="16"/>
          <w:szCs w:val="16"/>
        </w:rPr>
      </w:pPr>
    </w:p>
    <w:p w14:paraId="1460A8D0" w14:textId="77777777" w:rsidR="003D3352" w:rsidRPr="007434D0" w:rsidRDefault="003D3352" w:rsidP="003D3352">
      <w:pPr>
        <w:pBdr>
          <w:top w:val="nil"/>
          <w:left w:val="nil"/>
          <w:bottom w:val="nil"/>
          <w:right w:val="nil"/>
          <w:between w:val="nil"/>
        </w:pBdr>
        <w:rPr>
          <w:rFonts w:ascii="Montserrat" w:eastAsia="Montserrat" w:hAnsi="Montserrat" w:cs="Montserrat"/>
          <w:b/>
          <w:smallCaps/>
          <w:color w:val="000000"/>
          <w:sz w:val="16"/>
          <w:szCs w:val="16"/>
        </w:rPr>
      </w:pPr>
      <w:r w:rsidRPr="007434D0">
        <w:rPr>
          <w:rFonts w:ascii="Montserrat" w:eastAsia="Montserrat" w:hAnsi="Montserrat" w:cs="Montserrat"/>
          <w:b/>
          <w:smallCaps/>
          <w:color w:val="000000"/>
          <w:sz w:val="22"/>
          <w:szCs w:val="22"/>
        </w:rPr>
        <w:t>VI.- Transferencia de datos personales</w:t>
      </w:r>
      <w:r w:rsidRPr="007434D0">
        <w:rPr>
          <w:rFonts w:ascii="Montserrat" w:eastAsia="Montserrat" w:hAnsi="Montserrat" w:cs="Montserrat"/>
          <w:b/>
          <w:smallCaps/>
          <w:color w:val="000000"/>
          <w:sz w:val="22"/>
          <w:szCs w:val="22"/>
        </w:rPr>
        <w:br/>
      </w:r>
    </w:p>
    <w:p w14:paraId="7EF1ED2D" w14:textId="2A8853CF" w:rsidR="00C54765" w:rsidRPr="007434D0" w:rsidRDefault="00C54765" w:rsidP="00ED1CD8">
      <w:pPr>
        <w:shd w:val="clear" w:color="auto" w:fill="FFFFFF"/>
        <w:tabs>
          <w:tab w:val="left" w:pos="720"/>
        </w:tabs>
        <w:spacing w:after="120"/>
        <w:jc w:val="both"/>
        <w:rPr>
          <w:rFonts w:ascii="Montserrat" w:eastAsia="Montserrat" w:hAnsi="Montserrat" w:cs="Montserrat"/>
          <w:sz w:val="22"/>
          <w:szCs w:val="22"/>
        </w:rPr>
      </w:pPr>
      <w:bookmarkStart w:id="7" w:name="_Hlk78383280"/>
      <w:r w:rsidRPr="00C54765">
        <w:rPr>
          <w:rFonts w:ascii="Montserrat" w:eastAsia="Montserrat" w:hAnsi="Montserrat" w:cs="Montserrat"/>
          <w:sz w:val="22"/>
          <w:szCs w:val="22"/>
        </w:rPr>
        <w:t xml:space="preserve">Sus datos personales serán transferidos a </w:t>
      </w:r>
      <w:r>
        <w:rPr>
          <w:rFonts w:ascii="Montserrat" w:eastAsia="Montserrat" w:hAnsi="Montserrat" w:cs="Montserrat"/>
          <w:sz w:val="22"/>
          <w:szCs w:val="22"/>
        </w:rPr>
        <w:t xml:space="preserve">la Secretaría de Salud del gobierno federal, </w:t>
      </w:r>
      <w:r w:rsidR="00291CB5">
        <w:rPr>
          <w:rFonts w:ascii="Montserrat" w:eastAsia="Montserrat" w:hAnsi="Montserrat" w:cs="Montserrat"/>
          <w:sz w:val="22"/>
          <w:szCs w:val="22"/>
        </w:rPr>
        <w:t xml:space="preserve">así como a las Secretaría de Salud en cada Entidad Federativa de los Estados Unidos Mexicanos.  </w:t>
      </w:r>
      <w:r>
        <w:rPr>
          <w:rFonts w:ascii="Montserrat" w:eastAsia="Montserrat" w:hAnsi="Montserrat" w:cs="Montserrat"/>
          <w:sz w:val="22"/>
          <w:szCs w:val="22"/>
        </w:rPr>
        <w:t>Adicional a lo anterior, n</w:t>
      </w:r>
      <w:r w:rsidRPr="00C54765">
        <w:rPr>
          <w:rFonts w:ascii="Montserrat" w:eastAsia="Montserrat" w:hAnsi="Montserrat" w:cs="Montserrat"/>
          <w:sz w:val="22"/>
          <w:szCs w:val="22"/>
        </w:rPr>
        <w:t>o se realizarán transferencias adicionales, salvo aquellas debidamente fundadas, motivadas y que sean necesarias para atender requerimientos del artículo 70 de la LGPDPPSO.</w:t>
      </w:r>
    </w:p>
    <w:bookmarkEnd w:id="7"/>
    <w:p w14:paraId="56BF4089" w14:textId="021BB0F9" w:rsidR="001B71EF" w:rsidRPr="007434D0" w:rsidRDefault="001B71EF" w:rsidP="003D3352">
      <w:pPr>
        <w:jc w:val="both"/>
        <w:rPr>
          <w:rFonts w:ascii="Montserrat" w:eastAsia="Montserrat" w:hAnsi="Montserrat" w:cs="Montserrat"/>
          <w:sz w:val="16"/>
          <w:szCs w:val="16"/>
        </w:rPr>
      </w:pPr>
    </w:p>
    <w:p w14:paraId="2951D9F8" w14:textId="77777777" w:rsidR="003D3352" w:rsidRPr="007434D0" w:rsidRDefault="003D3352" w:rsidP="003D3352">
      <w:pPr>
        <w:pBdr>
          <w:top w:val="nil"/>
          <w:left w:val="nil"/>
          <w:bottom w:val="nil"/>
          <w:right w:val="nil"/>
          <w:between w:val="nil"/>
        </w:pBdr>
        <w:jc w:val="both"/>
        <w:rPr>
          <w:rFonts w:ascii="Montserrat" w:eastAsia="Montserrat" w:hAnsi="Montserrat" w:cs="Montserrat"/>
          <w:b/>
          <w:smallCaps/>
          <w:color w:val="000000"/>
          <w:sz w:val="22"/>
          <w:szCs w:val="22"/>
        </w:rPr>
      </w:pPr>
      <w:r w:rsidRPr="007434D0">
        <w:rPr>
          <w:rFonts w:ascii="Montserrat" w:eastAsia="Montserrat" w:hAnsi="Montserrat" w:cs="Montserrat"/>
          <w:b/>
          <w:smallCaps/>
          <w:color w:val="000000"/>
          <w:sz w:val="22"/>
          <w:szCs w:val="22"/>
        </w:rPr>
        <w:t>VII.- Modificaciones en el aviso de privacidad integral.</w:t>
      </w:r>
    </w:p>
    <w:p w14:paraId="4423D1F7" w14:textId="77777777" w:rsidR="003D3352" w:rsidRPr="00381D9B" w:rsidRDefault="003D3352" w:rsidP="003D3352">
      <w:pPr>
        <w:jc w:val="both"/>
        <w:rPr>
          <w:rFonts w:ascii="Montserrat" w:eastAsia="Montserrat" w:hAnsi="Montserrat" w:cs="Montserrat"/>
          <w:sz w:val="16"/>
          <w:szCs w:val="16"/>
        </w:rPr>
      </w:pPr>
    </w:p>
    <w:p w14:paraId="2D3AC686" w14:textId="30D03337" w:rsidR="003D3352" w:rsidRPr="007434D0" w:rsidRDefault="003D3352" w:rsidP="003D3352">
      <w:pPr>
        <w:jc w:val="both"/>
        <w:rPr>
          <w:rFonts w:ascii="Montserrat" w:eastAsia="Montserrat" w:hAnsi="Montserrat" w:cs="Montserrat"/>
          <w:sz w:val="22"/>
          <w:szCs w:val="22"/>
        </w:rPr>
      </w:pPr>
      <w:r w:rsidRPr="007434D0">
        <w:rPr>
          <w:rFonts w:ascii="Montserrat" w:eastAsia="Montserrat" w:hAnsi="Montserrat" w:cs="Montserrat"/>
          <w:sz w:val="22"/>
          <w:szCs w:val="22"/>
        </w:rPr>
        <w:t>El presente Aviso de Privacidad puede sufrir modificaciones, cambios o actualizaciones. Le mantendremos informado sobre los cambios que puedan efectuarse, a través de</w:t>
      </w:r>
      <w:r w:rsidR="00291634" w:rsidRPr="007434D0">
        <w:rPr>
          <w:rFonts w:ascii="Montserrat" w:eastAsia="Montserrat" w:hAnsi="Montserrat" w:cs="Montserrat"/>
          <w:sz w:val="22"/>
          <w:szCs w:val="22"/>
        </w:rPr>
        <w:t>l</w:t>
      </w:r>
      <w:r w:rsidRPr="007434D0">
        <w:rPr>
          <w:rFonts w:ascii="Montserrat" w:eastAsia="Montserrat" w:hAnsi="Montserrat" w:cs="Montserrat"/>
          <w:sz w:val="22"/>
          <w:szCs w:val="22"/>
        </w:rPr>
        <w:t xml:space="preserve"> sitio </w:t>
      </w:r>
      <w:bookmarkStart w:id="8" w:name="_Hlk57281002"/>
      <w:r w:rsidR="00ED1CD8">
        <w:rPr>
          <w:rFonts w:ascii="Montserrat" w:eastAsia="Montserrat" w:hAnsi="Montserrat" w:cs="Montserrat"/>
          <w:color w:val="C00000"/>
        </w:rPr>
        <w:fldChar w:fldCharType="begin"/>
      </w:r>
      <w:r w:rsidR="00ED1CD8">
        <w:rPr>
          <w:rFonts w:ascii="Montserrat" w:eastAsia="Montserrat" w:hAnsi="Montserrat" w:cs="Montserrat"/>
          <w:color w:val="C00000"/>
        </w:rPr>
        <w:instrText xml:space="preserve"> HYPERLINK "</w:instrText>
      </w:r>
      <w:r w:rsidR="00ED1CD8" w:rsidRPr="00AD7FB2">
        <w:rPr>
          <w:rFonts w:ascii="Montserrat" w:eastAsia="Montserrat" w:hAnsi="Montserrat" w:cs="Montserrat"/>
          <w:color w:val="C00000"/>
        </w:rPr>
        <w:instrText>https://ts.sct.gob.mx/transporte-y-medicina-preventiva/aeronautica-civil/inicio/</w:instrText>
      </w:r>
      <w:r w:rsidR="00ED1CD8">
        <w:rPr>
          <w:rFonts w:ascii="Montserrat" w:eastAsia="Montserrat" w:hAnsi="Montserrat" w:cs="Montserrat"/>
          <w:color w:val="C00000"/>
        </w:rPr>
        <w:instrText xml:space="preserve">" </w:instrText>
      </w:r>
      <w:r w:rsidR="00ED1CD8">
        <w:rPr>
          <w:rFonts w:ascii="Montserrat" w:eastAsia="Montserrat" w:hAnsi="Montserrat" w:cs="Montserrat"/>
          <w:color w:val="C00000"/>
        </w:rPr>
        <w:fldChar w:fldCharType="separate"/>
      </w:r>
      <w:r w:rsidR="00ED1CD8" w:rsidRPr="002E6620">
        <w:rPr>
          <w:rStyle w:val="Hipervnculo"/>
          <w:rFonts w:ascii="Montserrat" w:eastAsia="Montserrat" w:hAnsi="Montserrat" w:cs="Montserrat"/>
        </w:rPr>
        <w:t>https://ts.sct.gob.mx/transporte-y-medicina-preventiva/aeronautica-civil/inicio/</w:t>
      </w:r>
      <w:r w:rsidR="00ED1CD8">
        <w:rPr>
          <w:rFonts w:ascii="Montserrat" w:eastAsia="Montserrat" w:hAnsi="Montserrat" w:cs="Montserrat"/>
          <w:color w:val="C00000"/>
        </w:rPr>
        <w:fldChar w:fldCharType="end"/>
      </w:r>
      <w:bookmarkEnd w:id="8"/>
      <w:r w:rsidR="00ED1CD8">
        <w:rPr>
          <w:rFonts w:ascii="Montserrat" w:eastAsia="Montserrat" w:hAnsi="Montserrat" w:cs="Montserrat"/>
          <w:sz w:val="22"/>
          <w:szCs w:val="22"/>
        </w:rPr>
        <w:t xml:space="preserve"> así </w:t>
      </w:r>
      <w:r w:rsidRPr="007434D0">
        <w:rPr>
          <w:rFonts w:ascii="Montserrat" w:eastAsia="Montserrat" w:hAnsi="Montserrat" w:cs="Montserrat"/>
          <w:sz w:val="22"/>
          <w:szCs w:val="22"/>
        </w:rPr>
        <w:t xml:space="preserve">como en la </w:t>
      </w:r>
      <w:r w:rsidR="005207E0" w:rsidRPr="007434D0">
        <w:rPr>
          <w:rFonts w:ascii="Montserrat" w:eastAsia="Montserrat" w:hAnsi="Montserrat" w:cs="Montserrat"/>
          <w:sz w:val="22"/>
          <w:szCs w:val="22"/>
        </w:rPr>
        <w:t xml:space="preserve">oficina de la </w:t>
      </w:r>
      <w:r w:rsidR="001733B9" w:rsidRPr="007434D0">
        <w:rPr>
          <w:rFonts w:ascii="Montserrat" w:eastAsia="Montserrat" w:hAnsi="Montserrat" w:cs="Montserrat"/>
          <w:sz w:val="22"/>
          <w:szCs w:val="22"/>
        </w:rPr>
        <w:t>Agencia Federal de Aviación Civil</w:t>
      </w:r>
      <w:r w:rsidR="005207E0" w:rsidRPr="007434D0">
        <w:rPr>
          <w:rFonts w:ascii="Montserrat" w:eastAsia="Montserrat" w:hAnsi="Montserrat" w:cs="Montserrat"/>
          <w:sz w:val="22"/>
          <w:szCs w:val="22"/>
        </w:rPr>
        <w:t>,</w:t>
      </w:r>
      <w:r w:rsidRPr="007434D0">
        <w:rPr>
          <w:rFonts w:ascii="Montserrat" w:eastAsia="Montserrat" w:hAnsi="Montserrat" w:cs="Montserrat"/>
          <w:sz w:val="22"/>
          <w:szCs w:val="22"/>
        </w:rPr>
        <w:t xml:space="preserve"> ubicada en </w:t>
      </w:r>
      <w:r w:rsidR="001733B9" w:rsidRPr="007434D0">
        <w:rPr>
          <w:rFonts w:ascii="Montserrat" w:eastAsia="Montserrat" w:hAnsi="Montserrat" w:cs="Montserrat"/>
          <w:sz w:val="22"/>
          <w:szCs w:val="22"/>
        </w:rPr>
        <w:t>B</w:t>
      </w:r>
      <w:r w:rsidR="006E6AAC">
        <w:rPr>
          <w:rFonts w:ascii="Montserrat" w:eastAsia="Montserrat" w:hAnsi="Montserrat" w:cs="Montserrat"/>
          <w:sz w:val="22"/>
          <w:szCs w:val="22"/>
        </w:rPr>
        <w:t>o</w:t>
      </w:r>
      <w:r w:rsidR="00FA48C8" w:rsidRPr="007434D0">
        <w:rPr>
          <w:rFonts w:ascii="Montserrat" w:eastAsia="Montserrat" w:hAnsi="Montserrat" w:cs="Montserrat"/>
          <w:sz w:val="22"/>
          <w:szCs w:val="22"/>
        </w:rPr>
        <w:t>u</w:t>
      </w:r>
      <w:r w:rsidR="001733B9" w:rsidRPr="007434D0">
        <w:rPr>
          <w:rFonts w:ascii="Montserrat" w:eastAsia="Montserrat" w:hAnsi="Montserrat" w:cs="Montserrat"/>
          <w:sz w:val="22"/>
          <w:szCs w:val="22"/>
        </w:rPr>
        <w:t>l</w:t>
      </w:r>
      <w:r w:rsidR="00FA48C8" w:rsidRPr="007434D0">
        <w:rPr>
          <w:rFonts w:ascii="Montserrat" w:eastAsia="Montserrat" w:hAnsi="Montserrat" w:cs="Montserrat"/>
          <w:sz w:val="22"/>
          <w:szCs w:val="22"/>
        </w:rPr>
        <w:t>e</w:t>
      </w:r>
      <w:r w:rsidR="001733B9" w:rsidRPr="007434D0">
        <w:rPr>
          <w:rFonts w:ascii="Montserrat" w:eastAsia="Montserrat" w:hAnsi="Montserrat" w:cs="Montserrat"/>
          <w:sz w:val="22"/>
          <w:szCs w:val="22"/>
        </w:rPr>
        <w:t>v</w:t>
      </w:r>
      <w:r w:rsidR="00FA48C8" w:rsidRPr="007434D0">
        <w:rPr>
          <w:rFonts w:ascii="Montserrat" w:eastAsia="Montserrat" w:hAnsi="Montserrat" w:cs="Montserrat"/>
          <w:sz w:val="22"/>
          <w:szCs w:val="22"/>
        </w:rPr>
        <w:t>ar</w:t>
      </w:r>
      <w:r w:rsidR="006E6AAC">
        <w:rPr>
          <w:rFonts w:ascii="Montserrat" w:eastAsia="Montserrat" w:hAnsi="Montserrat" w:cs="Montserrat"/>
          <w:sz w:val="22"/>
          <w:szCs w:val="22"/>
        </w:rPr>
        <w:t>d</w:t>
      </w:r>
      <w:r w:rsidR="001733B9" w:rsidRPr="007434D0">
        <w:rPr>
          <w:rFonts w:ascii="Montserrat" w:eastAsia="Montserrat" w:hAnsi="Montserrat" w:cs="Montserrat"/>
          <w:sz w:val="22"/>
          <w:szCs w:val="22"/>
        </w:rPr>
        <w:t xml:space="preserve"> Adolfo López Mateos, </w:t>
      </w:r>
      <w:r w:rsidR="006E6AAC">
        <w:rPr>
          <w:rFonts w:ascii="Montserrat" w:eastAsia="Montserrat" w:hAnsi="Montserrat" w:cs="Montserrat"/>
          <w:sz w:val="22"/>
          <w:szCs w:val="22"/>
        </w:rPr>
        <w:t>No.</w:t>
      </w:r>
      <w:r w:rsidR="001733B9" w:rsidRPr="007434D0">
        <w:rPr>
          <w:rFonts w:ascii="Montserrat" w:eastAsia="Montserrat" w:hAnsi="Montserrat" w:cs="Montserrat"/>
          <w:sz w:val="22"/>
          <w:szCs w:val="22"/>
        </w:rPr>
        <w:t xml:space="preserve"> 1990, </w:t>
      </w:r>
      <w:r w:rsidR="006E6AAC">
        <w:rPr>
          <w:rFonts w:ascii="Montserrat" w:eastAsia="Montserrat" w:hAnsi="Montserrat" w:cs="Montserrat"/>
          <w:sz w:val="22"/>
          <w:szCs w:val="22"/>
        </w:rPr>
        <w:t>C</w:t>
      </w:r>
      <w:r w:rsidR="001733B9" w:rsidRPr="007434D0">
        <w:rPr>
          <w:rFonts w:ascii="Montserrat" w:eastAsia="Montserrat" w:hAnsi="Montserrat" w:cs="Montserrat"/>
          <w:sz w:val="22"/>
          <w:szCs w:val="22"/>
        </w:rPr>
        <w:t xml:space="preserve">olonia </w:t>
      </w:r>
      <w:r w:rsidR="00886572">
        <w:rPr>
          <w:rFonts w:ascii="Montserrat" w:eastAsia="Montserrat" w:hAnsi="Montserrat" w:cs="Montserrat"/>
          <w:sz w:val="22"/>
          <w:szCs w:val="22"/>
        </w:rPr>
        <w:t>L</w:t>
      </w:r>
      <w:r w:rsidR="001733B9" w:rsidRPr="007434D0">
        <w:rPr>
          <w:rFonts w:ascii="Montserrat" w:eastAsia="Montserrat" w:hAnsi="Montserrat" w:cs="Montserrat"/>
          <w:sz w:val="22"/>
          <w:szCs w:val="22"/>
        </w:rPr>
        <w:t xml:space="preserve">os Alpes, </w:t>
      </w:r>
      <w:r w:rsidR="00FA48C8" w:rsidRPr="007434D0">
        <w:rPr>
          <w:rFonts w:ascii="Montserrat" w:eastAsia="Montserrat" w:hAnsi="Montserrat" w:cs="Montserrat"/>
          <w:sz w:val="22"/>
          <w:szCs w:val="22"/>
        </w:rPr>
        <w:t xml:space="preserve">Demarcación Territorial de </w:t>
      </w:r>
      <w:r w:rsidR="001733B9" w:rsidRPr="007434D0">
        <w:rPr>
          <w:rFonts w:ascii="Montserrat" w:eastAsia="Montserrat" w:hAnsi="Montserrat" w:cs="Montserrat"/>
          <w:sz w:val="22"/>
          <w:szCs w:val="22"/>
        </w:rPr>
        <w:t>Álvaro Obregón, CP. 01010,</w:t>
      </w:r>
      <w:r w:rsidRPr="007434D0">
        <w:rPr>
          <w:rFonts w:ascii="Montserrat" w:eastAsia="Montserrat" w:hAnsi="Montserrat" w:cs="Montserrat"/>
          <w:sz w:val="22"/>
          <w:szCs w:val="22"/>
        </w:rPr>
        <w:t xml:space="preserve"> Ciudad de México</w:t>
      </w:r>
      <w:r w:rsidR="001733B9" w:rsidRPr="007434D0">
        <w:rPr>
          <w:rFonts w:ascii="Montserrat" w:eastAsia="Montserrat" w:hAnsi="Montserrat" w:cs="Montserrat"/>
          <w:sz w:val="22"/>
          <w:szCs w:val="22"/>
        </w:rPr>
        <w:t>.</w:t>
      </w:r>
    </w:p>
    <w:p w14:paraId="42DEDBB2" w14:textId="77777777" w:rsidR="003D3352" w:rsidRPr="007434D0" w:rsidRDefault="003D3352" w:rsidP="003D3352">
      <w:pPr>
        <w:jc w:val="both"/>
        <w:rPr>
          <w:rFonts w:ascii="Montserrat" w:eastAsia="Montserrat" w:hAnsi="Montserrat" w:cs="Montserrat"/>
          <w:sz w:val="16"/>
          <w:szCs w:val="16"/>
        </w:rPr>
      </w:pPr>
    </w:p>
    <w:p w14:paraId="7A9F0D68" w14:textId="77777777" w:rsidR="003D3352" w:rsidRPr="007434D0" w:rsidRDefault="003D3352" w:rsidP="003D3352">
      <w:pPr>
        <w:jc w:val="both"/>
        <w:rPr>
          <w:rFonts w:ascii="Montserrat" w:eastAsia="Montserrat" w:hAnsi="Montserrat" w:cs="Montserrat"/>
          <w:sz w:val="16"/>
          <w:szCs w:val="16"/>
        </w:rPr>
      </w:pPr>
    </w:p>
    <w:p w14:paraId="1A27001F" w14:textId="77777777" w:rsidR="003D3352" w:rsidRPr="007434D0" w:rsidRDefault="003D3352" w:rsidP="003D3352">
      <w:pPr>
        <w:rPr>
          <w:rFonts w:ascii="Montserrat" w:eastAsia="Montserrat" w:hAnsi="Montserrat" w:cs="Montserrat"/>
          <w:sz w:val="16"/>
          <w:szCs w:val="16"/>
        </w:rPr>
      </w:pPr>
    </w:p>
    <w:p w14:paraId="653C58F6" w14:textId="5D2E88A2" w:rsidR="003D3352" w:rsidRPr="007434D0" w:rsidRDefault="00831295" w:rsidP="003D3352">
      <w:pPr>
        <w:jc w:val="right"/>
        <w:rPr>
          <w:rFonts w:ascii="Montserrat" w:eastAsia="Montserrat" w:hAnsi="Montserrat" w:cs="Montserrat"/>
          <w:sz w:val="22"/>
          <w:szCs w:val="22"/>
        </w:rPr>
      </w:pPr>
      <w:r w:rsidRPr="007434D0">
        <w:rPr>
          <w:rFonts w:ascii="Montserrat" w:eastAsia="Montserrat" w:hAnsi="Montserrat" w:cs="Montserrat"/>
          <w:sz w:val="22"/>
          <w:szCs w:val="22"/>
        </w:rPr>
        <w:t xml:space="preserve">Demarcación </w:t>
      </w:r>
      <w:r w:rsidR="007050D5" w:rsidRPr="007434D0">
        <w:rPr>
          <w:rFonts w:ascii="Montserrat" w:eastAsia="Montserrat" w:hAnsi="Montserrat" w:cs="Montserrat"/>
          <w:sz w:val="22"/>
          <w:szCs w:val="22"/>
        </w:rPr>
        <w:t>T</w:t>
      </w:r>
      <w:r w:rsidRPr="007434D0">
        <w:rPr>
          <w:rFonts w:ascii="Montserrat" w:eastAsia="Montserrat" w:hAnsi="Montserrat" w:cs="Montserrat"/>
          <w:sz w:val="22"/>
          <w:szCs w:val="22"/>
        </w:rPr>
        <w:t>erritorial</w:t>
      </w:r>
      <w:r w:rsidR="00315024" w:rsidRPr="007434D0">
        <w:rPr>
          <w:rFonts w:ascii="Montserrat" w:eastAsia="Montserrat" w:hAnsi="Montserrat" w:cs="Montserrat"/>
          <w:sz w:val="22"/>
          <w:szCs w:val="22"/>
        </w:rPr>
        <w:t xml:space="preserve"> </w:t>
      </w:r>
      <w:r w:rsidR="004B4B59" w:rsidRPr="007434D0">
        <w:rPr>
          <w:rFonts w:ascii="Montserrat" w:eastAsia="Montserrat" w:hAnsi="Montserrat" w:cs="Montserrat"/>
          <w:sz w:val="22"/>
          <w:szCs w:val="22"/>
        </w:rPr>
        <w:t>Álvaro Obregón</w:t>
      </w:r>
      <w:r w:rsidR="003D3352" w:rsidRPr="007434D0">
        <w:rPr>
          <w:rFonts w:ascii="Montserrat" w:eastAsia="Montserrat" w:hAnsi="Montserrat" w:cs="Montserrat"/>
          <w:sz w:val="22"/>
          <w:szCs w:val="22"/>
        </w:rPr>
        <w:t xml:space="preserve">, Ciudad de México, a </w:t>
      </w:r>
      <w:r w:rsidR="00DA58D2">
        <w:rPr>
          <w:rFonts w:ascii="Montserrat" w:eastAsia="Montserrat" w:hAnsi="Montserrat" w:cs="Montserrat"/>
          <w:sz w:val="22"/>
          <w:szCs w:val="22"/>
        </w:rPr>
        <w:t>XX</w:t>
      </w:r>
      <w:r w:rsidR="007050D5" w:rsidRPr="007434D0">
        <w:rPr>
          <w:rFonts w:ascii="Montserrat" w:eastAsia="Montserrat" w:hAnsi="Montserrat" w:cs="Montserrat"/>
          <w:sz w:val="22"/>
          <w:szCs w:val="22"/>
        </w:rPr>
        <w:t xml:space="preserve"> </w:t>
      </w:r>
      <w:r w:rsidR="003D3352" w:rsidRPr="007434D0">
        <w:rPr>
          <w:rFonts w:ascii="Montserrat" w:eastAsia="Montserrat" w:hAnsi="Montserrat" w:cs="Montserrat"/>
          <w:sz w:val="22"/>
          <w:szCs w:val="22"/>
        </w:rPr>
        <w:t xml:space="preserve">de </w:t>
      </w:r>
      <w:r w:rsidR="00DA58D2">
        <w:rPr>
          <w:rFonts w:ascii="Montserrat" w:eastAsia="Montserrat" w:hAnsi="Montserrat" w:cs="Montserrat"/>
          <w:sz w:val="22"/>
          <w:szCs w:val="22"/>
        </w:rPr>
        <w:t>XXXXXXXXX</w:t>
      </w:r>
      <w:r w:rsidR="003D3352" w:rsidRPr="007434D0">
        <w:rPr>
          <w:rFonts w:ascii="Montserrat" w:eastAsia="Montserrat" w:hAnsi="Montserrat" w:cs="Montserrat"/>
          <w:sz w:val="22"/>
          <w:szCs w:val="22"/>
        </w:rPr>
        <w:t xml:space="preserve"> de 202</w:t>
      </w:r>
      <w:r w:rsidR="001D03D3">
        <w:rPr>
          <w:rFonts w:ascii="Montserrat" w:eastAsia="Montserrat" w:hAnsi="Montserrat" w:cs="Montserrat"/>
          <w:sz w:val="22"/>
          <w:szCs w:val="22"/>
        </w:rPr>
        <w:t>1</w:t>
      </w:r>
      <w:r w:rsidR="003D3352" w:rsidRPr="007434D0">
        <w:rPr>
          <w:rFonts w:ascii="Montserrat" w:eastAsia="Montserrat" w:hAnsi="Montserrat" w:cs="Montserrat"/>
          <w:sz w:val="22"/>
          <w:szCs w:val="22"/>
        </w:rPr>
        <w:t>.</w:t>
      </w:r>
    </w:p>
    <w:p w14:paraId="572DBBF1" w14:textId="77777777" w:rsidR="003D3352" w:rsidRPr="007434D0" w:rsidRDefault="003D3352" w:rsidP="003D3352">
      <w:pPr>
        <w:rPr>
          <w:rFonts w:ascii="Montserrat" w:eastAsia="Montserrat" w:hAnsi="Montserrat" w:cs="Montserrat"/>
          <w:sz w:val="16"/>
          <w:szCs w:val="16"/>
        </w:rPr>
      </w:pPr>
    </w:p>
    <w:p w14:paraId="69EDA308" w14:textId="77777777" w:rsidR="00381D9B" w:rsidRPr="007434D0" w:rsidRDefault="00381D9B" w:rsidP="003D3352">
      <w:pPr>
        <w:rPr>
          <w:rFonts w:ascii="Montserrat" w:eastAsia="Montserrat" w:hAnsi="Montserrat" w:cs="Montserrat"/>
          <w:b/>
          <w:sz w:val="16"/>
          <w:szCs w:val="16"/>
        </w:rPr>
      </w:pPr>
    </w:p>
    <w:p w14:paraId="504F521B" w14:textId="77777777" w:rsidR="003D3352" w:rsidRPr="007434D0" w:rsidRDefault="003D3352" w:rsidP="003D3352">
      <w:pPr>
        <w:jc w:val="center"/>
        <w:rPr>
          <w:rFonts w:ascii="Montserrat" w:eastAsia="Montserrat" w:hAnsi="Montserrat" w:cs="Montserrat"/>
          <w:sz w:val="22"/>
          <w:szCs w:val="22"/>
        </w:rPr>
      </w:pPr>
      <w:r w:rsidRPr="007434D0">
        <w:rPr>
          <w:rFonts w:ascii="Montserrat" w:eastAsia="Montserrat" w:hAnsi="Montserrat" w:cs="Montserrat"/>
          <w:sz w:val="22"/>
          <w:szCs w:val="22"/>
        </w:rPr>
        <w:t>………………………………………………………………………………………………….</w:t>
      </w:r>
    </w:p>
    <w:p w14:paraId="5CF9F520" w14:textId="0FD6AECC" w:rsidR="0036441E" w:rsidRDefault="003D3352" w:rsidP="007434D0">
      <w:pPr>
        <w:jc w:val="center"/>
      </w:pPr>
      <w:r w:rsidRPr="007434D0">
        <w:rPr>
          <w:rFonts w:ascii="Montserrat" w:eastAsia="Montserrat" w:hAnsi="Montserrat" w:cs="Montserrat"/>
          <w:sz w:val="22"/>
          <w:szCs w:val="22"/>
        </w:rPr>
        <w:t>Aprobado por el Comité de Transparencia de la Secretaría de Comunicaciones y Transportes mediante Acuerdo (…) de la sesión ordinaria (…) con fecha del (…)</w:t>
      </w:r>
    </w:p>
    <w:sectPr w:rsidR="0036441E" w:rsidSect="007434D0">
      <w:headerReference w:type="default" r:id="rId13"/>
      <w:footerReference w:type="default" r:id="rId14"/>
      <w:pgSz w:w="12240" w:h="15840" w:code="1"/>
      <w:pgMar w:top="397" w:right="397" w:bottom="397" w:left="39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6697B" w14:textId="77777777" w:rsidR="00886F60" w:rsidRDefault="00886F60" w:rsidP="003D3352">
      <w:r>
        <w:separator/>
      </w:r>
    </w:p>
  </w:endnote>
  <w:endnote w:type="continuationSeparator" w:id="0">
    <w:p w14:paraId="136CB86D" w14:textId="77777777" w:rsidR="00886F60" w:rsidRDefault="00886F60" w:rsidP="003D3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Microsoft YaHei">
    <w:panose1 w:val="020B0503020204020204"/>
    <w:charset w:val="86"/>
    <w:family w:val="swiss"/>
    <w:pitch w:val="variable"/>
    <w:sig w:usb0="80000287" w:usb1="2ACF3C50" w:usb2="00000016" w:usb3="00000000" w:csb0="0004001F" w:csb1="00000000"/>
  </w:font>
  <w:font w:name="Segoe UI">
    <w:altName w:val="Courier New"/>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357A8" w14:textId="27E8C86F" w:rsidR="0088469E" w:rsidRDefault="0088469E">
    <w:pPr>
      <w:pStyle w:val="Piedepgina"/>
    </w:pPr>
  </w:p>
  <w:p w14:paraId="17014061" w14:textId="285E1913" w:rsidR="0088469E" w:rsidRDefault="00B911A9">
    <w:pPr>
      <w:pStyle w:val="Piedepgina"/>
    </w:pPr>
    <w:r>
      <w:rPr>
        <w:rFonts w:ascii="Montserrat SemiBold" w:hAnsi="Montserrat SemiBold"/>
        <w:b/>
        <w:noProof/>
        <w:color w:val="C39852"/>
        <w:sz w:val="15"/>
      </w:rPr>
      <w:drawing>
        <wp:anchor distT="0" distB="0" distL="114300" distR="114300" simplePos="0" relativeHeight="251659264" behindDoc="0" locked="0" layoutInCell="1" allowOverlap="1" wp14:anchorId="41A874D4" wp14:editId="54372DBF">
          <wp:simplePos x="0" y="0"/>
          <wp:positionH relativeFrom="margin">
            <wp:posOffset>94891</wp:posOffset>
          </wp:positionH>
          <wp:positionV relativeFrom="margin">
            <wp:posOffset>8267700</wp:posOffset>
          </wp:positionV>
          <wp:extent cx="7086600" cy="315595"/>
          <wp:effectExtent l="0" t="0" r="0" b="8255"/>
          <wp:wrapNone/>
          <wp:docPr id="6" name="Imagen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086600" cy="315595"/>
                  </a:xfrm>
                  <a:prstGeom prst="rect">
                    <a:avLst/>
                  </a:prstGeom>
                  <a:noFill/>
                  <a:ln>
                    <a:noFill/>
                    <a:prstDash/>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49D6A" w14:textId="77777777" w:rsidR="00886F60" w:rsidRDefault="00886F60" w:rsidP="003D3352">
      <w:r>
        <w:separator/>
      </w:r>
    </w:p>
  </w:footnote>
  <w:footnote w:type="continuationSeparator" w:id="0">
    <w:p w14:paraId="1C5223DF" w14:textId="77777777" w:rsidR="00886F60" w:rsidRDefault="00886F60" w:rsidP="003D3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4DDF" w14:textId="3C25E82F" w:rsidR="00E0490D" w:rsidRDefault="007434D0">
    <w:r>
      <w:rPr>
        <w:noProof/>
      </w:rPr>
      <mc:AlternateContent>
        <mc:Choice Requires="wpg">
          <w:drawing>
            <wp:anchor distT="0" distB="0" distL="114300" distR="114300" simplePos="0" relativeHeight="251663360" behindDoc="0" locked="0" layoutInCell="1" allowOverlap="1" wp14:anchorId="154921AD" wp14:editId="32364D91">
              <wp:simplePos x="0" y="0"/>
              <wp:positionH relativeFrom="column">
                <wp:posOffset>-2713</wp:posOffset>
              </wp:positionH>
              <wp:positionV relativeFrom="paragraph">
                <wp:posOffset>91786</wp:posOffset>
              </wp:positionV>
              <wp:extent cx="6970815" cy="569595"/>
              <wp:effectExtent l="0" t="0" r="20955" b="1905"/>
              <wp:wrapNone/>
              <wp:docPr id="8" name="Grupo 8"/>
              <wp:cNvGraphicFramePr/>
              <a:graphic xmlns:a="http://schemas.openxmlformats.org/drawingml/2006/main">
                <a:graphicData uri="http://schemas.microsoft.com/office/word/2010/wordprocessingGroup">
                  <wpg:wgp>
                    <wpg:cNvGrpSpPr/>
                    <wpg:grpSpPr>
                      <a:xfrm>
                        <a:off x="0" y="0"/>
                        <a:ext cx="6970815" cy="569595"/>
                        <a:chOff x="0" y="0"/>
                        <a:chExt cx="6970815" cy="569595"/>
                      </a:xfrm>
                    </wpg:grpSpPr>
                    <wps:wsp>
                      <wps:cNvPr id="7" name="Rectángulo 7"/>
                      <wps:cNvSpPr/>
                      <wps:spPr>
                        <a:xfrm>
                          <a:off x="6863937" y="0"/>
                          <a:ext cx="106878" cy="463137"/>
                        </a:xfrm>
                        <a:prstGeom prst="rect">
                          <a:avLst/>
                        </a:prstGeom>
                        <a:solidFill>
                          <a:srgbClr val="0033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690745" cy="569595"/>
                        </a:xfrm>
                        <a:prstGeom prst="rect">
                          <a:avLst/>
                        </a:prstGeom>
                      </pic:spPr>
                    </pic:pic>
                  </wpg:wgp>
                </a:graphicData>
              </a:graphic>
            </wp:anchor>
          </w:drawing>
        </mc:Choice>
        <mc:Fallback>
          <w:pict>
            <v:group w14:anchorId="2EAFDCBB" id="Grupo 8" o:spid="_x0000_s1026" style="position:absolute;margin-left:-.2pt;margin-top:7.25pt;width:548.9pt;height:44.85pt;z-index:251663360" coordsize="69708,56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">
              <v:rect id="Rectángulo 7" o:spid="_x0000_s1027" style="position:absolute;left:68639;width:1069;height:4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" fillcolor="#030" strokecolor="#1f4d78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8" type="#_x0000_t75" style="position:absolute;width:46907;height:56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">
                <v:imagedata r:id="rId2" o:title=""/>
              </v:shape>
            </v:group>
          </w:pict>
        </mc:Fallback>
      </mc:AlternateContent>
    </w:r>
  </w:p>
  <w:p w14:paraId="49E8491B" w14:textId="20D1DE19" w:rsidR="00E0490D" w:rsidRPr="007434D0" w:rsidRDefault="007434D0" w:rsidP="007434D0">
    <w:pPr>
      <w:pStyle w:val="Encabezado"/>
      <w:jc w:val="center"/>
      <w:rPr>
        <w:rFonts w:ascii="Montserrat" w:eastAsia="Montserrat" w:hAnsi="Montserrat" w:cs="Montserrat"/>
        <w:b/>
        <w:color w:val="003300"/>
        <w:sz w:val="40"/>
        <w:szCs w:val="40"/>
      </w:rPr>
    </w:pPr>
    <w:bookmarkStart w:id="9" w:name="_Hlk63682266"/>
    <w:r w:rsidRPr="007434D0">
      <w:rPr>
        <w:rFonts w:ascii="Montserrat" w:eastAsia="Montserrat" w:hAnsi="Montserrat" w:cs="Montserrat"/>
        <w:b/>
        <w:color w:val="003300"/>
        <w:sz w:val="40"/>
        <w:szCs w:val="40"/>
      </w:rPr>
      <w:t xml:space="preserve">                                                                           AVISO</w:t>
    </w:r>
  </w:p>
  <w:p w14:paraId="19F371BD" w14:textId="2B5F1DA1" w:rsidR="007434D0" w:rsidRDefault="007434D0" w:rsidP="007434D0">
    <w:pPr>
      <w:pStyle w:val="Encabezado"/>
      <w:jc w:val="center"/>
      <w:rPr>
        <w:rFonts w:ascii="Montserrat" w:eastAsia="Montserrat" w:hAnsi="Montserrat" w:cs="Montserrat"/>
        <w:b/>
        <w:color w:val="006600"/>
        <w:sz w:val="40"/>
        <w:szCs w:val="40"/>
      </w:rPr>
    </w:pPr>
  </w:p>
  <w:bookmarkEnd w:id="9"/>
  <w:p w14:paraId="6D7F0021" w14:textId="77777777" w:rsidR="00E0490D" w:rsidRPr="003D3352" w:rsidRDefault="00E0490D">
    <w:pPr>
      <w:pStyle w:val="Encabezado"/>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F4930"/>
    <w:multiLevelType w:val="multilevel"/>
    <w:tmpl w:val="EC0AEF60"/>
    <w:lvl w:ilvl="0">
      <w:start w:val="1"/>
      <w:numFmt w:val="upperRoman"/>
      <w:lvlText w:val="%1."/>
      <w:lvlJc w:val="righ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EB78C2"/>
    <w:multiLevelType w:val="hybridMultilevel"/>
    <w:tmpl w:val="0914AD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47F60A3"/>
    <w:multiLevelType w:val="multilevel"/>
    <w:tmpl w:val="30720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52A0872"/>
    <w:multiLevelType w:val="multilevel"/>
    <w:tmpl w:val="4AEEDE02"/>
    <w:lvl w:ilvl="0">
      <w:start w:val="1"/>
      <w:numFmt w:val="decimal"/>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3823C9C"/>
    <w:multiLevelType w:val="hybridMultilevel"/>
    <w:tmpl w:val="6FEE95E8"/>
    <w:lvl w:ilvl="0" w:tplc="5EF0977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FA85735"/>
    <w:multiLevelType w:val="hybridMultilevel"/>
    <w:tmpl w:val="B50294C6"/>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6" w15:restartNumberingAfterBreak="0">
    <w:nsid w:val="492C52D2"/>
    <w:multiLevelType w:val="multilevel"/>
    <w:tmpl w:val="2FECEFC0"/>
    <w:lvl w:ilvl="0">
      <w:start w:val="1"/>
      <w:numFmt w:val="upperRoman"/>
      <w:lvlText w:val="%1."/>
      <w:lvlJc w:val="righ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7" w15:restartNumberingAfterBreak="0">
    <w:nsid w:val="4EA146DF"/>
    <w:multiLevelType w:val="hybridMultilevel"/>
    <w:tmpl w:val="365CF7F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30D5178"/>
    <w:multiLevelType w:val="multilevel"/>
    <w:tmpl w:val="7960D1DA"/>
    <w:lvl w:ilvl="0">
      <w:start w:val="1"/>
      <w:numFmt w:val="upperRoman"/>
      <w:lvlText w:val="%1."/>
      <w:lvlJc w:val="righ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BD04B63"/>
    <w:multiLevelType w:val="multilevel"/>
    <w:tmpl w:val="BA1A1DB8"/>
    <w:lvl w:ilvl="0">
      <w:start w:val="1"/>
      <w:numFmt w:val="upperRoman"/>
      <w:lvlText w:val="%1."/>
      <w:lvlJc w:val="right"/>
      <w:pPr>
        <w:ind w:left="5985" w:hanging="360"/>
      </w:pPr>
    </w:lvl>
    <w:lvl w:ilvl="1">
      <w:start w:val="1"/>
      <w:numFmt w:val="lowerLetter"/>
      <w:lvlText w:val="%2."/>
      <w:lvlJc w:val="left"/>
      <w:pPr>
        <w:ind w:left="6705" w:hanging="360"/>
      </w:pPr>
    </w:lvl>
    <w:lvl w:ilvl="2">
      <w:start w:val="1"/>
      <w:numFmt w:val="lowerRoman"/>
      <w:lvlText w:val="%3."/>
      <w:lvlJc w:val="right"/>
      <w:pPr>
        <w:ind w:left="7425" w:hanging="180"/>
      </w:pPr>
    </w:lvl>
    <w:lvl w:ilvl="3">
      <w:start w:val="1"/>
      <w:numFmt w:val="decimal"/>
      <w:lvlText w:val="%4."/>
      <w:lvlJc w:val="left"/>
      <w:pPr>
        <w:ind w:left="8145" w:hanging="360"/>
      </w:pPr>
    </w:lvl>
    <w:lvl w:ilvl="4">
      <w:start w:val="1"/>
      <w:numFmt w:val="lowerLetter"/>
      <w:lvlText w:val="%5."/>
      <w:lvlJc w:val="left"/>
      <w:pPr>
        <w:ind w:left="8865" w:hanging="360"/>
      </w:pPr>
    </w:lvl>
    <w:lvl w:ilvl="5">
      <w:start w:val="1"/>
      <w:numFmt w:val="lowerRoman"/>
      <w:lvlText w:val="%6."/>
      <w:lvlJc w:val="right"/>
      <w:pPr>
        <w:ind w:left="9585" w:hanging="180"/>
      </w:pPr>
    </w:lvl>
    <w:lvl w:ilvl="6">
      <w:start w:val="1"/>
      <w:numFmt w:val="decimal"/>
      <w:lvlText w:val="%7."/>
      <w:lvlJc w:val="left"/>
      <w:pPr>
        <w:ind w:left="10305" w:hanging="360"/>
      </w:pPr>
    </w:lvl>
    <w:lvl w:ilvl="7">
      <w:start w:val="1"/>
      <w:numFmt w:val="lowerLetter"/>
      <w:lvlText w:val="%8."/>
      <w:lvlJc w:val="left"/>
      <w:pPr>
        <w:ind w:left="11025" w:hanging="360"/>
      </w:pPr>
    </w:lvl>
    <w:lvl w:ilvl="8">
      <w:start w:val="1"/>
      <w:numFmt w:val="lowerRoman"/>
      <w:lvlText w:val="%9."/>
      <w:lvlJc w:val="right"/>
      <w:pPr>
        <w:ind w:left="11745" w:hanging="180"/>
      </w:pPr>
    </w:lvl>
  </w:abstractNum>
  <w:abstractNum w:abstractNumId="10" w15:restartNumberingAfterBreak="0">
    <w:nsid w:val="6FEB47CE"/>
    <w:multiLevelType w:val="hybridMultilevel"/>
    <w:tmpl w:val="B8DE9D06"/>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1" w15:restartNumberingAfterBreak="0">
    <w:nsid w:val="70FD578B"/>
    <w:multiLevelType w:val="hybridMultilevel"/>
    <w:tmpl w:val="5A1E9306"/>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num w:numId="1">
    <w:abstractNumId w:val="2"/>
  </w:num>
  <w:num w:numId="2">
    <w:abstractNumId w:val="3"/>
  </w:num>
  <w:num w:numId="3">
    <w:abstractNumId w:val="8"/>
  </w:num>
  <w:num w:numId="4">
    <w:abstractNumId w:val="0"/>
  </w:num>
  <w:num w:numId="5">
    <w:abstractNumId w:val="9"/>
  </w:num>
  <w:num w:numId="6">
    <w:abstractNumId w:val="6"/>
  </w:num>
  <w:num w:numId="7">
    <w:abstractNumId w:val="4"/>
  </w:num>
  <w:num w:numId="8">
    <w:abstractNumId w:val="10"/>
  </w:num>
  <w:num w:numId="9">
    <w:abstractNumId w:val="11"/>
  </w:num>
  <w:num w:numId="10">
    <w:abstractNumId w:val="5"/>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352"/>
    <w:rsid w:val="000155A2"/>
    <w:rsid w:val="000466D0"/>
    <w:rsid w:val="0005093C"/>
    <w:rsid w:val="00054A72"/>
    <w:rsid w:val="000671D1"/>
    <w:rsid w:val="000672F7"/>
    <w:rsid w:val="00076B3F"/>
    <w:rsid w:val="000A1B00"/>
    <w:rsid w:val="000A64FA"/>
    <w:rsid w:val="000B5B1B"/>
    <w:rsid w:val="000C0E98"/>
    <w:rsid w:val="000C6088"/>
    <w:rsid w:val="000D0202"/>
    <w:rsid w:val="000F35C8"/>
    <w:rsid w:val="001105A3"/>
    <w:rsid w:val="0012318A"/>
    <w:rsid w:val="00140E0B"/>
    <w:rsid w:val="00147279"/>
    <w:rsid w:val="00165968"/>
    <w:rsid w:val="001733B9"/>
    <w:rsid w:val="001804CA"/>
    <w:rsid w:val="00197956"/>
    <w:rsid w:val="001A4FA2"/>
    <w:rsid w:val="001B71EF"/>
    <w:rsid w:val="001D03D3"/>
    <w:rsid w:val="001F29D7"/>
    <w:rsid w:val="00232813"/>
    <w:rsid w:val="0027169B"/>
    <w:rsid w:val="00276CE2"/>
    <w:rsid w:val="00285CB5"/>
    <w:rsid w:val="00291634"/>
    <w:rsid w:val="00291CB5"/>
    <w:rsid w:val="002A74C8"/>
    <w:rsid w:val="002B4E44"/>
    <w:rsid w:val="002C2E21"/>
    <w:rsid w:val="002C3D68"/>
    <w:rsid w:val="002C6EEF"/>
    <w:rsid w:val="002D5830"/>
    <w:rsid w:val="002D68CA"/>
    <w:rsid w:val="002F10FF"/>
    <w:rsid w:val="002F56F9"/>
    <w:rsid w:val="00306686"/>
    <w:rsid w:val="00315024"/>
    <w:rsid w:val="0032595F"/>
    <w:rsid w:val="00327905"/>
    <w:rsid w:val="00343C49"/>
    <w:rsid w:val="0036441E"/>
    <w:rsid w:val="00365494"/>
    <w:rsid w:val="00381D9B"/>
    <w:rsid w:val="00387357"/>
    <w:rsid w:val="003C5D14"/>
    <w:rsid w:val="003D3352"/>
    <w:rsid w:val="003E3EF5"/>
    <w:rsid w:val="003F7A79"/>
    <w:rsid w:val="004240CE"/>
    <w:rsid w:val="00444F6E"/>
    <w:rsid w:val="004728E5"/>
    <w:rsid w:val="00472B6D"/>
    <w:rsid w:val="00481253"/>
    <w:rsid w:val="004B0E3A"/>
    <w:rsid w:val="004B4B59"/>
    <w:rsid w:val="004C67A9"/>
    <w:rsid w:val="004D46BB"/>
    <w:rsid w:val="004E215F"/>
    <w:rsid w:val="00505868"/>
    <w:rsid w:val="005207E0"/>
    <w:rsid w:val="00520BE3"/>
    <w:rsid w:val="00523BA8"/>
    <w:rsid w:val="00531AB6"/>
    <w:rsid w:val="005342C1"/>
    <w:rsid w:val="0053457A"/>
    <w:rsid w:val="005B21D4"/>
    <w:rsid w:val="005C2A28"/>
    <w:rsid w:val="005C7620"/>
    <w:rsid w:val="005C7A4C"/>
    <w:rsid w:val="00612A38"/>
    <w:rsid w:val="00642102"/>
    <w:rsid w:val="00653400"/>
    <w:rsid w:val="006607F0"/>
    <w:rsid w:val="006756A3"/>
    <w:rsid w:val="006A5D20"/>
    <w:rsid w:val="006C4003"/>
    <w:rsid w:val="006C47E3"/>
    <w:rsid w:val="006D074E"/>
    <w:rsid w:val="006D4611"/>
    <w:rsid w:val="006E00FA"/>
    <w:rsid w:val="006E6AAC"/>
    <w:rsid w:val="007050D5"/>
    <w:rsid w:val="0071149C"/>
    <w:rsid w:val="0071722B"/>
    <w:rsid w:val="007434D0"/>
    <w:rsid w:val="007568BA"/>
    <w:rsid w:val="0077782F"/>
    <w:rsid w:val="007830F3"/>
    <w:rsid w:val="007A6033"/>
    <w:rsid w:val="007A6657"/>
    <w:rsid w:val="007B40E5"/>
    <w:rsid w:val="007B4D45"/>
    <w:rsid w:val="007C3B6B"/>
    <w:rsid w:val="007E154C"/>
    <w:rsid w:val="007E45D1"/>
    <w:rsid w:val="007F30BF"/>
    <w:rsid w:val="007F6B1D"/>
    <w:rsid w:val="0080540F"/>
    <w:rsid w:val="00806510"/>
    <w:rsid w:val="00811537"/>
    <w:rsid w:val="00815B5F"/>
    <w:rsid w:val="008164E5"/>
    <w:rsid w:val="00831295"/>
    <w:rsid w:val="00843EDA"/>
    <w:rsid w:val="008473D5"/>
    <w:rsid w:val="00871879"/>
    <w:rsid w:val="00874B2E"/>
    <w:rsid w:val="0088469E"/>
    <w:rsid w:val="00885335"/>
    <w:rsid w:val="00886572"/>
    <w:rsid w:val="00886F60"/>
    <w:rsid w:val="008B2535"/>
    <w:rsid w:val="008E19C4"/>
    <w:rsid w:val="00917B0D"/>
    <w:rsid w:val="00945318"/>
    <w:rsid w:val="009756FB"/>
    <w:rsid w:val="009B414C"/>
    <w:rsid w:val="009E46D8"/>
    <w:rsid w:val="009F2D53"/>
    <w:rsid w:val="009F6B0D"/>
    <w:rsid w:val="00A16D42"/>
    <w:rsid w:val="00A20BF1"/>
    <w:rsid w:val="00A23380"/>
    <w:rsid w:val="00A2635E"/>
    <w:rsid w:val="00A36F73"/>
    <w:rsid w:val="00A37DB6"/>
    <w:rsid w:val="00A41280"/>
    <w:rsid w:val="00A456C6"/>
    <w:rsid w:val="00A5361B"/>
    <w:rsid w:val="00A53A48"/>
    <w:rsid w:val="00A560E5"/>
    <w:rsid w:val="00A573DF"/>
    <w:rsid w:val="00A61492"/>
    <w:rsid w:val="00A948B1"/>
    <w:rsid w:val="00AC03BE"/>
    <w:rsid w:val="00AD5B23"/>
    <w:rsid w:val="00B00A61"/>
    <w:rsid w:val="00B00C50"/>
    <w:rsid w:val="00B2047F"/>
    <w:rsid w:val="00B249F9"/>
    <w:rsid w:val="00B25D13"/>
    <w:rsid w:val="00B43F14"/>
    <w:rsid w:val="00B7310A"/>
    <w:rsid w:val="00B8291E"/>
    <w:rsid w:val="00B911A9"/>
    <w:rsid w:val="00BA26A9"/>
    <w:rsid w:val="00BA306E"/>
    <w:rsid w:val="00BA41FD"/>
    <w:rsid w:val="00BB612E"/>
    <w:rsid w:val="00BC56E1"/>
    <w:rsid w:val="00BE0CEE"/>
    <w:rsid w:val="00BE5EAA"/>
    <w:rsid w:val="00BF5E82"/>
    <w:rsid w:val="00C12164"/>
    <w:rsid w:val="00C161BC"/>
    <w:rsid w:val="00C20700"/>
    <w:rsid w:val="00C54765"/>
    <w:rsid w:val="00C572C8"/>
    <w:rsid w:val="00C72971"/>
    <w:rsid w:val="00CA58BF"/>
    <w:rsid w:val="00CD5472"/>
    <w:rsid w:val="00CE2601"/>
    <w:rsid w:val="00CF1DBA"/>
    <w:rsid w:val="00D00379"/>
    <w:rsid w:val="00D27BAE"/>
    <w:rsid w:val="00D428F9"/>
    <w:rsid w:val="00D50D9C"/>
    <w:rsid w:val="00D574F4"/>
    <w:rsid w:val="00D574F8"/>
    <w:rsid w:val="00D8329D"/>
    <w:rsid w:val="00DA0345"/>
    <w:rsid w:val="00DA58D2"/>
    <w:rsid w:val="00DD337E"/>
    <w:rsid w:val="00E0490D"/>
    <w:rsid w:val="00E2076F"/>
    <w:rsid w:val="00E21F82"/>
    <w:rsid w:val="00E265BC"/>
    <w:rsid w:val="00E41E94"/>
    <w:rsid w:val="00E42E3C"/>
    <w:rsid w:val="00E47D68"/>
    <w:rsid w:val="00E629BC"/>
    <w:rsid w:val="00E82D20"/>
    <w:rsid w:val="00E902E1"/>
    <w:rsid w:val="00E90F16"/>
    <w:rsid w:val="00EB39C5"/>
    <w:rsid w:val="00ED1CD8"/>
    <w:rsid w:val="00ED4AF2"/>
    <w:rsid w:val="00EE0C65"/>
    <w:rsid w:val="00EF7D2C"/>
    <w:rsid w:val="00EF7D63"/>
    <w:rsid w:val="00F13266"/>
    <w:rsid w:val="00F2647B"/>
    <w:rsid w:val="00F679F4"/>
    <w:rsid w:val="00F7029A"/>
    <w:rsid w:val="00F97236"/>
    <w:rsid w:val="00FA48C8"/>
    <w:rsid w:val="00FD036F"/>
    <w:rsid w:val="00FD5E58"/>
    <w:rsid w:val="00FE34F8"/>
    <w:rsid w:val="00FF1E4B"/>
  </w:rsids>
  <m:mathPr>
    <m:mathFont m:val="Cambria Math"/>
    <m:brkBin m:val="before"/>
    <m:brkBinSub m:val="--"/>
    <m:smallFrac m:val="0"/>
    <m:dispDef/>
    <m:lMargin m:val="0"/>
    <m:rMargin m:val="0"/>
    <m:defJc m:val="centerGroup"/>
    <m:wrapIndent m:val="1440"/>
    <m:intLim m:val="subSup"/>
    <m:naryLim m:val="undOvr"/>
  </m:mathPr>
  <w:themeFontLang w:val="es-MX"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7673F"/>
  <w15:chartTrackingRefBased/>
  <w15:docId w15:val="{3E568A06-E26C-4CE8-85BB-A6F1D05D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D3352"/>
    <w:pPr>
      <w:suppressAutoHyphens/>
      <w:spacing w:after="0" w:line="240" w:lineRule="auto"/>
    </w:pPr>
    <w:rPr>
      <w:rFonts w:ascii="Calibri" w:eastAsia="Calibri" w:hAnsi="Calibri" w:cs="Calibri"/>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sUA">
    <w:name w:val="Títulos UA"/>
    <w:basedOn w:val="Normal"/>
    <w:next w:val="Textoindependiente"/>
    <w:autoRedefine/>
    <w:qFormat/>
    <w:rsid w:val="007B40E5"/>
    <w:pPr>
      <w:keepNext/>
      <w:spacing w:before="240" w:after="120"/>
      <w:outlineLvl w:val="0"/>
    </w:pPr>
    <w:rPr>
      <w:rFonts w:ascii="Montserrat" w:eastAsia="Microsoft YaHei" w:hAnsi="Montserrat" w:cs="Times New Roman"/>
      <w:b/>
      <w:bCs/>
      <w:smallCaps/>
      <w:color w:val="2F5496" w:themeColor="accent5" w:themeShade="BF"/>
      <w:kern w:val="36"/>
      <w:szCs w:val="28"/>
    </w:rPr>
  </w:style>
  <w:style w:type="paragraph" w:styleId="Textoindependiente">
    <w:name w:val="Body Text"/>
    <w:basedOn w:val="Normal"/>
    <w:link w:val="TextoindependienteCar"/>
    <w:uiPriority w:val="99"/>
    <w:semiHidden/>
    <w:unhideWhenUsed/>
    <w:rsid w:val="007B40E5"/>
    <w:pPr>
      <w:spacing w:after="120"/>
    </w:pPr>
  </w:style>
  <w:style w:type="character" w:customStyle="1" w:styleId="TextoindependienteCar">
    <w:name w:val="Texto independiente Car"/>
    <w:basedOn w:val="Fuentedeprrafopredeter"/>
    <w:link w:val="Textoindependiente"/>
    <w:uiPriority w:val="99"/>
    <w:semiHidden/>
    <w:rsid w:val="007B40E5"/>
  </w:style>
  <w:style w:type="paragraph" w:styleId="Encabezado">
    <w:name w:val="header"/>
    <w:basedOn w:val="Normal"/>
    <w:link w:val="EncabezadoCar"/>
    <w:uiPriority w:val="99"/>
    <w:unhideWhenUsed/>
    <w:rsid w:val="003D3352"/>
    <w:pPr>
      <w:tabs>
        <w:tab w:val="center" w:pos="4419"/>
        <w:tab w:val="right" w:pos="8838"/>
      </w:tabs>
    </w:pPr>
  </w:style>
  <w:style w:type="character" w:customStyle="1" w:styleId="EncabezadoCar">
    <w:name w:val="Encabezado Car"/>
    <w:basedOn w:val="Fuentedeprrafopredeter"/>
    <w:link w:val="Encabezado"/>
    <w:uiPriority w:val="99"/>
    <w:rsid w:val="003D3352"/>
  </w:style>
  <w:style w:type="paragraph" w:styleId="Piedepgina">
    <w:name w:val="footer"/>
    <w:basedOn w:val="Normal"/>
    <w:link w:val="PiedepginaCar"/>
    <w:uiPriority w:val="99"/>
    <w:unhideWhenUsed/>
    <w:rsid w:val="003D3352"/>
    <w:pPr>
      <w:tabs>
        <w:tab w:val="center" w:pos="4419"/>
        <w:tab w:val="right" w:pos="8838"/>
      </w:tabs>
    </w:pPr>
  </w:style>
  <w:style w:type="character" w:customStyle="1" w:styleId="PiedepginaCar">
    <w:name w:val="Pie de página Car"/>
    <w:basedOn w:val="Fuentedeprrafopredeter"/>
    <w:link w:val="Piedepgina"/>
    <w:uiPriority w:val="99"/>
    <w:rsid w:val="003D3352"/>
  </w:style>
  <w:style w:type="paragraph" w:styleId="Prrafodelista">
    <w:name w:val="List Paragraph"/>
    <w:basedOn w:val="Normal"/>
    <w:uiPriority w:val="34"/>
    <w:qFormat/>
    <w:rsid w:val="003D3352"/>
    <w:pPr>
      <w:ind w:left="720"/>
    </w:pPr>
  </w:style>
  <w:style w:type="character" w:styleId="Refdecomentario">
    <w:name w:val="annotation reference"/>
    <w:basedOn w:val="Fuentedeprrafopredeter"/>
    <w:uiPriority w:val="99"/>
    <w:semiHidden/>
    <w:unhideWhenUsed/>
    <w:rsid w:val="003D3352"/>
    <w:rPr>
      <w:sz w:val="16"/>
      <w:szCs w:val="16"/>
    </w:rPr>
  </w:style>
  <w:style w:type="paragraph" w:styleId="Textocomentario">
    <w:name w:val="annotation text"/>
    <w:basedOn w:val="Normal"/>
    <w:link w:val="TextocomentarioCar"/>
    <w:uiPriority w:val="99"/>
    <w:unhideWhenUsed/>
    <w:rsid w:val="003D3352"/>
    <w:rPr>
      <w:sz w:val="20"/>
      <w:szCs w:val="20"/>
    </w:rPr>
  </w:style>
  <w:style w:type="character" w:customStyle="1" w:styleId="TextocomentarioCar">
    <w:name w:val="Texto comentario Car"/>
    <w:basedOn w:val="Fuentedeprrafopredeter"/>
    <w:link w:val="Textocomentario"/>
    <w:uiPriority w:val="99"/>
    <w:rsid w:val="003D3352"/>
    <w:rPr>
      <w:rFonts w:ascii="Calibri" w:eastAsia="Calibri" w:hAnsi="Calibri" w:cs="Calibri"/>
      <w:sz w:val="20"/>
      <w:szCs w:val="20"/>
      <w:lang w:eastAsia="es-MX"/>
    </w:rPr>
  </w:style>
  <w:style w:type="paragraph" w:styleId="Textodeglobo">
    <w:name w:val="Balloon Text"/>
    <w:basedOn w:val="Normal"/>
    <w:link w:val="TextodegloboCar"/>
    <w:uiPriority w:val="99"/>
    <w:semiHidden/>
    <w:unhideWhenUsed/>
    <w:rsid w:val="003D335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D3352"/>
    <w:rPr>
      <w:rFonts w:ascii="Segoe UI" w:eastAsia="Calibri" w:hAnsi="Segoe UI" w:cs="Segoe UI"/>
      <w:sz w:val="18"/>
      <w:szCs w:val="18"/>
      <w:lang w:eastAsia="es-MX"/>
    </w:rPr>
  </w:style>
  <w:style w:type="paragraph" w:styleId="Asuntodelcomentario">
    <w:name w:val="annotation subject"/>
    <w:basedOn w:val="Textocomentario"/>
    <w:next w:val="Textocomentario"/>
    <w:link w:val="AsuntodelcomentarioCar"/>
    <w:uiPriority w:val="99"/>
    <w:semiHidden/>
    <w:unhideWhenUsed/>
    <w:rsid w:val="00885335"/>
    <w:rPr>
      <w:b/>
      <w:bCs/>
    </w:rPr>
  </w:style>
  <w:style w:type="character" w:customStyle="1" w:styleId="AsuntodelcomentarioCar">
    <w:name w:val="Asunto del comentario Car"/>
    <w:basedOn w:val="TextocomentarioCar"/>
    <w:link w:val="Asuntodelcomentario"/>
    <w:uiPriority w:val="99"/>
    <w:semiHidden/>
    <w:rsid w:val="00885335"/>
    <w:rPr>
      <w:rFonts w:ascii="Calibri" w:eastAsia="Calibri" w:hAnsi="Calibri" w:cs="Calibri"/>
      <w:b/>
      <w:bCs/>
      <w:sz w:val="20"/>
      <w:szCs w:val="20"/>
      <w:lang w:eastAsia="es-MX"/>
    </w:rPr>
  </w:style>
  <w:style w:type="paragraph" w:styleId="Revisin">
    <w:name w:val="Revision"/>
    <w:hidden/>
    <w:uiPriority w:val="99"/>
    <w:semiHidden/>
    <w:rsid w:val="00885335"/>
    <w:pPr>
      <w:spacing w:after="0" w:line="240" w:lineRule="auto"/>
    </w:pPr>
    <w:rPr>
      <w:rFonts w:ascii="Calibri" w:eastAsia="Calibri" w:hAnsi="Calibri" w:cs="Calibri"/>
      <w:sz w:val="24"/>
      <w:szCs w:val="24"/>
      <w:lang w:eastAsia="es-MX"/>
    </w:rPr>
  </w:style>
  <w:style w:type="character" w:styleId="Hipervnculo">
    <w:name w:val="Hyperlink"/>
    <w:basedOn w:val="Fuentedeprrafopredeter"/>
    <w:uiPriority w:val="99"/>
    <w:unhideWhenUsed/>
    <w:rsid w:val="00AD5B23"/>
    <w:rPr>
      <w:color w:val="0563C1" w:themeColor="hyperlink"/>
      <w:u w:val="single"/>
    </w:rPr>
  </w:style>
  <w:style w:type="character" w:customStyle="1" w:styleId="Mencinsinresolver1">
    <w:name w:val="Mención sin resolver1"/>
    <w:basedOn w:val="Fuentedeprrafopredeter"/>
    <w:uiPriority w:val="99"/>
    <w:semiHidden/>
    <w:unhideWhenUsed/>
    <w:rsid w:val="00AD5B23"/>
    <w:rPr>
      <w:color w:val="605E5C"/>
      <w:shd w:val="clear" w:color="auto" w:fill="E1DFDD"/>
    </w:rPr>
  </w:style>
  <w:style w:type="character" w:styleId="Hipervnculovisitado">
    <w:name w:val="FollowedHyperlink"/>
    <w:basedOn w:val="Fuentedeprrafopredeter"/>
    <w:uiPriority w:val="99"/>
    <w:semiHidden/>
    <w:unhideWhenUsed/>
    <w:rsid w:val="00B25D13"/>
    <w:rPr>
      <w:color w:val="954F72" w:themeColor="followedHyperlink"/>
      <w:u w:val="single"/>
    </w:rPr>
  </w:style>
  <w:style w:type="character" w:customStyle="1" w:styleId="Mencinsinresolver2">
    <w:name w:val="Mención sin resolver2"/>
    <w:basedOn w:val="Fuentedeprrafopredeter"/>
    <w:uiPriority w:val="99"/>
    <w:semiHidden/>
    <w:unhideWhenUsed/>
    <w:rsid w:val="00531AB6"/>
    <w:rPr>
      <w:color w:val="605E5C"/>
      <w:shd w:val="clear" w:color="auto" w:fill="E1DFDD"/>
    </w:rPr>
  </w:style>
  <w:style w:type="character" w:customStyle="1" w:styleId="Mencinsinresolver3">
    <w:name w:val="Mención sin resolver3"/>
    <w:basedOn w:val="Fuentedeprrafopredeter"/>
    <w:uiPriority w:val="99"/>
    <w:semiHidden/>
    <w:unhideWhenUsed/>
    <w:rsid w:val="00291634"/>
    <w:rPr>
      <w:color w:val="605E5C"/>
      <w:shd w:val="clear" w:color="auto" w:fill="E1DFDD"/>
    </w:rPr>
  </w:style>
  <w:style w:type="character" w:customStyle="1" w:styleId="Mencinsinresolver4">
    <w:name w:val="Mención sin resolver4"/>
    <w:basedOn w:val="Fuentedeprrafopredeter"/>
    <w:uiPriority w:val="99"/>
    <w:semiHidden/>
    <w:unhideWhenUsed/>
    <w:rsid w:val="00ED1CD8"/>
    <w:rPr>
      <w:color w:val="605E5C"/>
      <w:shd w:val="clear" w:color="auto" w:fill="E1DFDD"/>
    </w:rPr>
  </w:style>
  <w:style w:type="paragraph" w:styleId="NormalWeb">
    <w:name w:val="Normal (Web)"/>
    <w:basedOn w:val="Normal"/>
    <w:uiPriority w:val="99"/>
    <w:semiHidden/>
    <w:unhideWhenUsed/>
    <w:rsid w:val="00343C49"/>
    <w:pPr>
      <w:suppressAutoHyphens w:val="0"/>
      <w:spacing w:before="100" w:beforeAutospacing="1" w:after="142" w:line="276" w:lineRule="auto"/>
    </w:pPr>
    <w:rPr>
      <w:rFonts w:ascii="Times New Roman" w:eastAsiaTheme="minorEastAsia" w:hAnsi="Times New Roman" w:cs="Times New Roman"/>
    </w:rPr>
  </w:style>
  <w:style w:type="character" w:styleId="Mencinsinresolver">
    <w:name w:val="Unresolved Mention"/>
    <w:basedOn w:val="Fuentedeprrafopredeter"/>
    <w:uiPriority w:val="99"/>
    <w:semiHidden/>
    <w:unhideWhenUsed/>
    <w:rsid w:val="00C54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111885">
      <w:bodyDiv w:val="1"/>
      <w:marLeft w:val="0"/>
      <w:marRight w:val="0"/>
      <w:marTop w:val="0"/>
      <w:marBottom w:val="0"/>
      <w:divBdr>
        <w:top w:val="none" w:sz="0" w:space="0" w:color="auto"/>
        <w:left w:val="none" w:sz="0" w:space="0" w:color="auto"/>
        <w:bottom w:val="none" w:sz="0" w:space="0" w:color="auto"/>
        <w:right w:val="none" w:sz="0" w:space="0" w:color="auto"/>
      </w:divBdr>
    </w:div>
    <w:div w:id="815608096">
      <w:bodyDiv w:val="1"/>
      <w:marLeft w:val="0"/>
      <w:marRight w:val="0"/>
      <w:marTop w:val="0"/>
      <w:marBottom w:val="0"/>
      <w:divBdr>
        <w:top w:val="none" w:sz="0" w:space="0" w:color="auto"/>
        <w:left w:val="none" w:sz="0" w:space="0" w:color="auto"/>
        <w:bottom w:val="none" w:sz="0" w:space="0" w:color="auto"/>
        <w:right w:val="none" w:sz="0" w:space="0" w:color="auto"/>
      </w:divBdr>
    </w:div>
    <w:div w:id="1918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me.inai.org.mx/?page_id=3395"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s.sct.gob.mx/transporte-y-medicina-preventiva/aeronautica-civil/inicio/" TargetMode="External"/><Relationship Id="rId12" Type="http://schemas.openxmlformats.org/officeDocument/2006/relationships/hyperlink" Target="http://www.plataformadetransparencia.org.m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th.mondragon@sct.gob.m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transparenciadgac@sct.gob.mx" TargetMode="External"/><Relationship Id="rId4" Type="http://schemas.openxmlformats.org/officeDocument/2006/relationships/webSettings" Target="webSettings.xml"/><Relationship Id="rId9" Type="http://schemas.openxmlformats.org/officeDocument/2006/relationships/hyperlink" Target="mailto:josnayae@sct.gob.mx"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2347</Words>
  <Characters>12910</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D</Company>
  <LinksUpToDate>false</LinksUpToDate>
  <CharactersWithSpaces>15227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MD</dc:creator>
  <cp:keywords/>
  <dc:description/>
  <cp:lastModifiedBy>Jessica Osnaya Espinosa</cp:lastModifiedBy>
  <cp:revision>4</cp:revision>
  <dcterms:created xsi:type="dcterms:W3CDTF">2021-07-30T22:02:00Z</dcterms:created>
  <dcterms:modified xsi:type="dcterms:W3CDTF">2021-08-16T17:49:00Z</dcterms:modified>
</cp:coreProperties>
</file>